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E9A5F" w14:textId="21618498" w:rsidR="00CA3865" w:rsidRDefault="001B54A8" w:rsidP="001B54A8">
      <w:pPr>
        <w:pBdr>
          <w:bottom w:val="single" w:sz="4" w:space="1" w:color="auto"/>
        </w:pBdr>
        <w:tabs>
          <w:tab w:val="left" w:pos="990"/>
        </w:tabs>
        <w:spacing w:line="276" w:lineRule="auto"/>
        <w:jc w:val="center"/>
        <w:rPr>
          <w:rFonts w:ascii="Footlight MT Light" w:hAnsi="Footlight MT Light" w:cs="Times New Roman"/>
          <w:b/>
          <w:bCs/>
          <w:sz w:val="24"/>
          <w:szCs w:val="24"/>
        </w:rPr>
      </w:pPr>
      <w:r w:rsidRPr="001B54A8">
        <w:rPr>
          <w:rFonts w:ascii="Times New Roman" w:eastAsia="DengXian" w:hAnsi="Times New Roman" w:cs="Times New Roman"/>
          <w:noProof/>
        </w:rPr>
        <w:drawing>
          <wp:inline distT="0" distB="0" distL="0" distR="0" wp14:anchorId="0412BE9D" wp14:editId="5E273678">
            <wp:extent cx="1003300" cy="946150"/>
            <wp:effectExtent l="0" t="0" r="6350" b="6350"/>
            <wp:docPr id="1093168014" name="Picture 1" descr="National Emblem / Coat of Arms of Kenya | Symbol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68014" name="Picture 1" descr="National Emblem / Coat of Arms of Kenya | Symbol Hu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20877" cy="962403"/>
                    </a:xfrm>
                    <a:prstGeom prst="rect">
                      <a:avLst/>
                    </a:prstGeom>
                    <a:noFill/>
                    <a:ln>
                      <a:noFill/>
                    </a:ln>
                  </pic:spPr>
                </pic:pic>
              </a:graphicData>
            </a:graphic>
          </wp:inline>
        </w:drawing>
      </w:r>
    </w:p>
    <w:p w14:paraId="35287D62" w14:textId="6D5EDAFC" w:rsidR="001B54A8" w:rsidRDefault="001B54A8" w:rsidP="001B54A8">
      <w:pPr>
        <w:pBdr>
          <w:bottom w:val="single" w:sz="4" w:space="1" w:color="auto"/>
        </w:pBdr>
        <w:tabs>
          <w:tab w:val="left" w:pos="990"/>
        </w:tabs>
        <w:spacing w:line="276" w:lineRule="auto"/>
        <w:jc w:val="center"/>
        <w:rPr>
          <w:rFonts w:ascii="Footlight MT Light" w:hAnsi="Footlight MT Light" w:cs="Times New Roman"/>
          <w:b/>
          <w:bCs/>
          <w:sz w:val="24"/>
          <w:szCs w:val="24"/>
        </w:rPr>
      </w:pPr>
    </w:p>
    <w:p w14:paraId="6B03F333" w14:textId="09CABD84" w:rsidR="001B54A8" w:rsidRPr="001B54A8" w:rsidRDefault="001B54A8" w:rsidP="001B54A8">
      <w:pPr>
        <w:pBdr>
          <w:bottom w:val="single" w:sz="4" w:space="1" w:color="auto"/>
        </w:pBdr>
        <w:tabs>
          <w:tab w:val="left" w:pos="990"/>
        </w:tabs>
        <w:spacing w:line="276" w:lineRule="auto"/>
        <w:jc w:val="center"/>
        <w:rPr>
          <w:rFonts w:ascii="Footlight MT Light" w:hAnsi="Footlight MT Light" w:cs="Times New Roman"/>
          <w:b/>
          <w:bCs/>
          <w:sz w:val="36"/>
          <w:szCs w:val="36"/>
        </w:rPr>
      </w:pPr>
      <w:r w:rsidRPr="001B54A8">
        <w:rPr>
          <w:rFonts w:ascii="Footlight MT Light" w:hAnsi="Footlight MT Light" w:cs="Times New Roman"/>
          <w:b/>
          <w:bCs/>
          <w:sz w:val="36"/>
          <w:szCs w:val="36"/>
        </w:rPr>
        <w:t xml:space="preserve">PRESS STATEMENT </w:t>
      </w:r>
    </w:p>
    <w:p w14:paraId="7FF071AB" w14:textId="757EB080" w:rsidR="00CA3865" w:rsidRDefault="00CA3865" w:rsidP="00FE2ECF">
      <w:pPr>
        <w:pBdr>
          <w:bottom w:val="single" w:sz="4" w:space="1" w:color="auto"/>
        </w:pBdr>
        <w:tabs>
          <w:tab w:val="left" w:pos="990"/>
        </w:tabs>
        <w:spacing w:line="276" w:lineRule="auto"/>
        <w:jc w:val="both"/>
        <w:rPr>
          <w:rFonts w:ascii="Footlight MT Light" w:hAnsi="Footlight MT Light" w:cs="Times New Roman"/>
          <w:b/>
          <w:bCs/>
          <w:sz w:val="24"/>
          <w:szCs w:val="24"/>
        </w:rPr>
      </w:pPr>
    </w:p>
    <w:p w14:paraId="27A4472E" w14:textId="00B0210C" w:rsidR="00963BC2" w:rsidRPr="00FF664A" w:rsidRDefault="006D769F" w:rsidP="00FE2ECF">
      <w:pPr>
        <w:pBdr>
          <w:bottom w:val="single" w:sz="4" w:space="1" w:color="auto"/>
        </w:pBdr>
        <w:tabs>
          <w:tab w:val="left" w:pos="990"/>
        </w:tabs>
        <w:spacing w:line="276" w:lineRule="auto"/>
        <w:jc w:val="both"/>
        <w:rPr>
          <w:rFonts w:ascii="Bookman Old Style" w:hAnsi="Bookman Old Style" w:cs="Times New Roman"/>
          <w:b/>
          <w:bCs/>
          <w:sz w:val="24"/>
          <w:szCs w:val="24"/>
        </w:rPr>
      </w:pPr>
      <w:r w:rsidRPr="00FF664A">
        <w:rPr>
          <w:rFonts w:ascii="Bookman Old Style" w:hAnsi="Bookman Old Style" w:cs="Times New Roman"/>
          <w:b/>
          <w:bCs/>
          <w:sz w:val="24"/>
          <w:szCs w:val="24"/>
        </w:rPr>
        <w:t>CS MUTUA ATTEND</w:t>
      </w:r>
      <w:r w:rsidR="00B5263D" w:rsidRPr="00FF664A">
        <w:rPr>
          <w:rFonts w:ascii="Bookman Old Style" w:hAnsi="Bookman Old Style" w:cs="Times New Roman"/>
          <w:b/>
          <w:bCs/>
          <w:sz w:val="24"/>
          <w:szCs w:val="24"/>
        </w:rPr>
        <w:t>S</w:t>
      </w:r>
      <w:r w:rsidRPr="00FF664A">
        <w:rPr>
          <w:rFonts w:ascii="Bookman Old Style" w:hAnsi="Bookman Old Style" w:cs="Times New Roman"/>
          <w:b/>
          <w:bCs/>
          <w:sz w:val="24"/>
          <w:szCs w:val="24"/>
        </w:rPr>
        <w:t xml:space="preserve"> THE COMMONWEALTH FOREIGN AFFAI</w:t>
      </w:r>
      <w:r w:rsidR="00B5263D" w:rsidRPr="00FF664A">
        <w:rPr>
          <w:rFonts w:ascii="Bookman Old Style" w:hAnsi="Bookman Old Style" w:cs="Times New Roman"/>
          <w:b/>
          <w:bCs/>
          <w:sz w:val="24"/>
          <w:szCs w:val="24"/>
        </w:rPr>
        <w:t>R</w:t>
      </w:r>
      <w:r w:rsidRPr="00FF664A">
        <w:rPr>
          <w:rFonts w:ascii="Bookman Old Style" w:hAnsi="Bookman Old Style" w:cs="Times New Roman"/>
          <w:b/>
          <w:bCs/>
          <w:sz w:val="24"/>
          <w:szCs w:val="24"/>
        </w:rPr>
        <w:t>S MEETING IN LONDON</w:t>
      </w:r>
    </w:p>
    <w:p w14:paraId="644B8A39" w14:textId="77777777" w:rsidR="00963BC2" w:rsidRPr="00FF664A" w:rsidRDefault="00963BC2" w:rsidP="00FE2ECF">
      <w:pPr>
        <w:spacing w:line="276" w:lineRule="auto"/>
        <w:jc w:val="both"/>
        <w:rPr>
          <w:rFonts w:ascii="Bookman Old Style" w:hAnsi="Bookman Old Style" w:cs="Times New Roman"/>
          <w:sz w:val="24"/>
          <w:szCs w:val="24"/>
        </w:rPr>
      </w:pPr>
    </w:p>
    <w:p w14:paraId="36319298" w14:textId="6385C692" w:rsidR="00507772" w:rsidRPr="00FF664A" w:rsidRDefault="008D5E46" w:rsidP="00FE2ECF">
      <w:pPr>
        <w:spacing w:line="276" w:lineRule="auto"/>
        <w:jc w:val="both"/>
        <w:rPr>
          <w:rFonts w:ascii="Bookman Old Style" w:hAnsi="Bookman Old Style" w:cs="Times New Roman"/>
          <w:sz w:val="24"/>
          <w:szCs w:val="24"/>
        </w:rPr>
      </w:pPr>
      <w:r w:rsidRPr="00FF664A">
        <w:rPr>
          <w:rFonts w:ascii="Bookman Old Style" w:hAnsi="Bookman Old Style" w:cs="Times New Roman"/>
          <w:sz w:val="24"/>
          <w:szCs w:val="24"/>
        </w:rPr>
        <w:t xml:space="preserve">On March 15, 2023 in London, Foreign </w:t>
      </w:r>
      <w:r w:rsidR="002630B1" w:rsidRPr="00FF664A">
        <w:rPr>
          <w:rFonts w:ascii="Bookman Old Style" w:hAnsi="Bookman Old Style" w:cs="Times New Roman"/>
          <w:sz w:val="24"/>
          <w:szCs w:val="24"/>
        </w:rPr>
        <w:t xml:space="preserve">and Diaspora </w:t>
      </w:r>
      <w:r w:rsidRPr="00FF664A">
        <w:rPr>
          <w:rFonts w:ascii="Bookman Old Style" w:hAnsi="Bookman Old Style" w:cs="Times New Roman"/>
          <w:sz w:val="24"/>
          <w:szCs w:val="24"/>
        </w:rPr>
        <w:t xml:space="preserve">Affairs Cabinet Secretary, Dr. Alfred </w:t>
      </w:r>
      <w:proofErr w:type="spellStart"/>
      <w:r w:rsidRPr="00FF664A">
        <w:rPr>
          <w:rFonts w:ascii="Bookman Old Style" w:hAnsi="Bookman Old Style" w:cs="Times New Roman"/>
          <w:sz w:val="24"/>
          <w:szCs w:val="24"/>
        </w:rPr>
        <w:t>Mutua</w:t>
      </w:r>
      <w:proofErr w:type="spellEnd"/>
      <w:r w:rsidRPr="00FF664A">
        <w:rPr>
          <w:rFonts w:ascii="Bookman Old Style" w:hAnsi="Bookman Old Style" w:cs="Times New Roman"/>
          <w:sz w:val="24"/>
          <w:szCs w:val="24"/>
        </w:rPr>
        <w:t xml:space="preserve"> attended the 22</w:t>
      </w:r>
      <w:r w:rsidRPr="00FF664A">
        <w:rPr>
          <w:rFonts w:ascii="Bookman Old Style" w:hAnsi="Bookman Old Style" w:cs="Times New Roman"/>
          <w:sz w:val="24"/>
          <w:szCs w:val="24"/>
          <w:vertAlign w:val="superscript"/>
        </w:rPr>
        <w:t>nd</w:t>
      </w:r>
      <w:r w:rsidRPr="00FF664A">
        <w:rPr>
          <w:rFonts w:ascii="Bookman Old Style" w:hAnsi="Bookman Old Style" w:cs="Times New Roman"/>
          <w:sz w:val="24"/>
          <w:szCs w:val="24"/>
        </w:rPr>
        <w:t xml:space="preserve"> Commonwealth Foreign Affairs Ministers Meeting (CFAMM) that took place at the Commonwealth Headquarters, Marlborough House where Ministers and representatives from across the Commonwealth converged to discuss joint responses to shared challenges. The meeting was CS </w:t>
      </w:r>
      <w:proofErr w:type="spellStart"/>
      <w:r w:rsidRPr="00FF664A">
        <w:rPr>
          <w:rFonts w:ascii="Bookman Old Style" w:hAnsi="Bookman Old Style" w:cs="Times New Roman"/>
          <w:sz w:val="24"/>
          <w:szCs w:val="24"/>
        </w:rPr>
        <w:t>Mutua’s</w:t>
      </w:r>
      <w:proofErr w:type="spellEnd"/>
      <w:r w:rsidRPr="00FF664A">
        <w:rPr>
          <w:rFonts w:ascii="Bookman Old Style" w:hAnsi="Bookman Old Style" w:cs="Times New Roman"/>
          <w:sz w:val="24"/>
          <w:szCs w:val="24"/>
        </w:rPr>
        <w:t xml:space="preserve"> </w:t>
      </w:r>
      <w:r w:rsidR="00963BC2" w:rsidRPr="00FF664A">
        <w:rPr>
          <w:rFonts w:ascii="Bookman Old Style" w:hAnsi="Bookman Old Style" w:cs="Times New Roman"/>
          <w:sz w:val="24"/>
          <w:szCs w:val="24"/>
        </w:rPr>
        <w:t xml:space="preserve">maiden meeting </w:t>
      </w:r>
      <w:r w:rsidR="00FC5D40" w:rsidRPr="00FF664A">
        <w:rPr>
          <w:rFonts w:ascii="Bookman Old Style" w:hAnsi="Bookman Old Style" w:cs="Times New Roman"/>
          <w:sz w:val="24"/>
          <w:szCs w:val="24"/>
        </w:rPr>
        <w:t xml:space="preserve">in </w:t>
      </w:r>
      <w:r w:rsidR="00963BC2" w:rsidRPr="00FF664A">
        <w:rPr>
          <w:rFonts w:ascii="Bookman Old Style" w:hAnsi="Bookman Old Style" w:cs="Times New Roman"/>
          <w:sz w:val="24"/>
          <w:szCs w:val="24"/>
        </w:rPr>
        <w:t>his capacity a</w:t>
      </w:r>
      <w:r w:rsidR="00963BC2" w:rsidRPr="00FF664A">
        <w:rPr>
          <w:rFonts w:ascii="Bookman Old Style" w:eastAsia="Times New Roman" w:hAnsi="Bookman Old Style" w:cs="Times New Roman"/>
          <w:color w:val="000000"/>
          <w:sz w:val="24"/>
          <w:szCs w:val="24"/>
        </w:rPr>
        <w:t xml:space="preserve">s Kenya's Foreign Affairs </w:t>
      </w:r>
      <w:r w:rsidR="00FC5D40" w:rsidRPr="00FF664A">
        <w:rPr>
          <w:rFonts w:ascii="Bookman Old Style" w:eastAsia="Times New Roman" w:hAnsi="Bookman Old Style" w:cs="Times New Roman"/>
          <w:color w:val="000000"/>
          <w:sz w:val="24"/>
          <w:szCs w:val="24"/>
        </w:rPr>
        <w:t>Minister</w:t>
      </w:r>
      <w:r w:rsidR="00963BC2" w:rsidRPr="00FF664A">
        <w:rPr>
          <w:rFonts w:ascii="Bookman Old Style" w:eastAsia="Times New Roman" w:hAnsi="Bookman Old Style" w:cs="Times New Roman"/>
          <w:color w:val="000000"/>
          <w:sz w:val="24"/>
          <w:szCs w:val="24"/>
        </w:rPr>
        <w:t>.</w:t>
      </w:r>
    </w:p>
    <w:p w14:paraId="54573339" w14:textId="67561663" w:rsidR="00507772" w:rsidRPr="00FF664A" w:rsidRDefault="008D5E46" w:rsidP="00FE2ECF">
      <w:pPr>
        <w:spacing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t xml:space="preserve">This year’s CFAMM focused on enhancing the resilience of Commonwealth countries in times of crisis and provided a platform for members to apprise each other on the challenges faced by their countries such as the </w:t>
      </w:r>
      <w:r w:rsidR="006D769F" w:rsidRPr="00FF664A">
        <w:rPr>
          <w:rFonts w:ascii="Bookman Old Style" w:eastAsia="Times New Roman" w:hAnsi="Bookman Old Style" w:cs="Times New Roman"/>
          <w:color w:val="000000"/>
          <w:sz w:val="24"/>
          <w:szCs w:val="24"/>
        </w:rPr>
        <w:t>effects of Climate Change, Covid</w:t>
      </w:r>
      <w:r w:rsidRPr="00FF664A">
        <w:rPr>
          <w:rFonts w:ascii="Bookman Old Style" w:eastAsia="Times New Roman" w:hAnsi="Bookman Old Style" w:cs="Times New Roman"/>
          <w:color w:val="000000"/>
          <w:sz w:val="24"/>
          <w:szCs w:val="24"/>
        </w:rPr>
        <w:t>-19 pandemic and high food and energy costs that ris</w:t>
      </w:r>
      <w:r w:rsidR="00FE2ECF" w:rsidRPr="00FF664A">
        <w:rPr>
          <w:rFonts w:ascii="Bookman Old Style" w:eastAsia="Times New Roman" w:hAnsi="Bookman Old Style" w:cs="Times New Roman"/>
          <w:color w:val="000000"/>
          <w:sz w:val="24"/>
          <w:szCs w:val="24"/>
        </w:rPr>
        <w:t>k impacting Peace and Stability</w:t>
      </w:r>
      <w:r w:rsidR="006D769F" w:rsidRPr="00FF664A">
        <w:rPr>
          <w:rFonts w:ascii="Bookman Old Style" w:eastAsia="Times New Roman" w:hAnsi="Bookman Old Style" w:cs="Times New Roman"/>
          <w:color w:val="000000"/>
          <w:sz w:val="24"/>
          <w:szCs w:val="24"/>
        </w:rPr>
        <w:t>.</w:t>
      </w:r>
    </w:p>
    <w:p w14:paraId="481EC607" w14:textId="448FB845" w:rsidR="00507772" w:rsidRPr="00FF664A" w:rsidRDefault="008D5E46" w:rsidP="00FE2ECF">
      <w:pPr>
        <w:spacing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t xml:space="preserve">Speaking during the meeting, the CS </w:t>
      </w:r>
      <w:r w:rsidR="00507772" w:rsidRPr="00FF664A">
        <w:rPr>
          <w:rFonts w:ascii="Bookman Old Style" w:eastAsia="Times New Roman" w:hAnsi="Bookman Old Style" w:cs="Times New Roman"/>
          <w:color w:val="000000"/>
          <w:sz w:val="24"/>
          <w:szCs w:val="24"/>
        </w:rPr>
        <w:t>said that, the convening of the CFAMM was</w:t>
      </w:r>
      <w:r w:rsidR="00267A53" w:rsidRPr="00FF664A">
        <w:rPr>
          <w:rFonts w:ascii="Bookman Old Style" w:eastAsia="Times New Roman" w:hAnsi="Bookman Old Style" w:cs="Times New Roman"/>
          <w:color w:val="000000"/>
          <w:sz w:val="24"/>
          <w:szCs w:val="24"/>
        </w:rPr>
        <w:t xml:space="preserve"> a welcome opportunity for the Commonwealth to continue being a global leader in offering ambiti</w:t>
      </w:r>
      <w:r w:rsidR="00507772" w:rsidRPr="00FF664A">
        <w:rPr>
          <w:rFonts w:ascii="Bookman Old Style" w:eastAsia="Times New Roman" w:hAnsi="Bookman Old Style" w:cs="Times New Roman"/>
          <w:color w:val="000000"/>
          <w:sz w:val="24"/>
          <w:szCs w:val="24"/>
        </w:rPr>
        <w:t>ous and practical solutions to global c</w:t>
      </w:r>
      <w:r w:rsidR="00267A53" w:rsidRPr="00FF664A">
        <w:rPr>
          <w:rFonts w:ascii="Bookman Old Style" w:eastAsia="Times New Roman" w:hAnsi="Bookman Old Style" w:cs="Times New Roman"/>
          <w:color w:val="000000"/>
          <w:sz w:val="24"/>
          <w:szCs w:val="24"/>
        </w:rPr>
        <w:t>hallenges</w:t>
      </w:r>
      <w:r w:rsidR="00507772" w:rsidRPr="00FF664A">
        <w:rPr>
          <w:rFonts w:ascii="Bookman Old Style" w:eastAsia="Times New Roman" w:hAnsi="Bookman Old Style" w:cs="Times New Roman"/>
          <w:color w:val="000000"/>
          <w:sz w:val="24"/>
          <w:szCs w:val="24"/>
        </w:rPr>
        <w:t>.</w:t>
      </w:r>
    </w:p>
    <w:p w14:paraId="1781A03B" w14:textId="30550147" w:rsidR="00B9385A" w:rsidRPr="00FF664A" w:rsidRDefault="00507772" w:rsidP="00FE2ECF">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t xml:space="preserve">CS </w:t>
      </w:r>
      <w:proofErr w:type="spellStart"/>
      <w:r w:rsidRPr="00FF664A">
        <w:rPr>
          <w:rFonts w:ascii="Bookman Old Style" w:eastAsia="Times New Roman" w:hAnsi="Bookman Old Style" w:cs="Times New Roman"/>
          <w:color w:val="000000"/>
          <w:sz w:val="24"/>
          <w:szCs w:val="24"/>
        </w:rPr>
        <w:t>Mutua</w:t>
      </w:r>
      <w:proofErr w:type="spellEnd"/>
      <w:r w:rsidRPr="00FF664A">
        <w:rPr>
          <w:rFonts w:ascii="Bookman Old Style" w:eastAsia="Times New Roman" w:hAnsi="Bookman Old Style" w:cs="Times New Roman"/>
          <w:color w:val="000000"/>
          <w:sz w:val="24"/>
          <w:szCs w:val="24"/>
        </w:rPr>
        <w:t xml:space="preserve"> proposed </w:t>
      </w:r>
      <w:r w:rsidR="00FC5D40" w:rsidRPr="00FF664A">
        <w:rPr>
          <w:rFonts w:ascii="Bookman Old Style" w:eastAsia="Times New Roman" w:hAnsi="Bookman Old Style" w:cs="Times New Roman"/>
          <w:color w:val="000000"/>
          <w:sz w:val="24"/>
          <w:szCs w:val="24"/>
        </w:rPr>
        <w:t>various a</w:t>
      </w:r>
      <w:r w:rsidR="00A35556" w:rsidRPr="00FF664A">
        <w:rPr>
          <w:rFonts w:ascii="Bookman Old Style" w:eastAsia="Times New Roman" w:hAnsi="Bookman Old Style" w:cs="Times New Roman"/>
          <w:color w:val="000000"/>
          <w:sz w:val="24"/>
          <w:szCs w:val="24"/>
        </w:rPr>
        <w:t xml:space="preserve">reas of concern that the </w:t>
      </w:r>
      <w:r w:rsidR="00FC5D40" w:rsidRPr="00FF664A">
        <w:rPr>
          <w:rFonts w:ascii="Bookman Old Style" w:eastAsia="Times New Roman" w:hAnsi="Bookman Old Style" w:cs="Times New Roman"/>
          <w:color w:val="000000"/>
          <w:sz w:val="24"/>
          <w:szCs w:val="24"/>
        </w:rPr>
        <w:t>‘</w:t>
      </w:r>
      <w:r w:rsidR="00A35556" w:rsidRPr="00FF664A">
        <w:rPr>
          <w:rFonts w:ascii="Bookman Old Style" w:eastAsia="Times New Roman" w:hAnsi="Bookman Old Style" w:cs="Times New Roman"/>
          <w:color w:val="000000"/>
          <w:sz w:val="24"/>
          <w:szCs w:val="24"/>
        </w:rPr>
        <w:t>Family of Nations</w:t>
      </w:r>
      <w:r w:rsidR="00FC5D40" w:rsidRPr="00FF664A">
        <w:rPr>
          <w:rFonts w:ascii="Bookman Old Style" w:eastAsia="Times New Roman" w:hAnsi="Bookman Old Style" w:cs="Times New Roman"/>
          <w:color w:val="000000"/>
          <w:sz w:val="24"/>
          <w:szCs w:val="24"/>
        </w:rPr>
        <w:t xml:space="preserve">’ could work jointly on, including; </w:t>
      </w:r>
      <w:r w:rsidR="0036305D" w:rsidRPr="00FF664A">
        <w:rPr>
          <w:rFonts w:ascii="Bookman Old Style" w:eastAsia="Times New Roman" w:hAnsi="Bookman Old Style" w:cs="Times New Roman"/>
          <w:color w:val="000000"/>
          <w:sz w:val="24"/>
          <w:szCs w:val="24"/>
        </w:rPr>
        <w:t xml:space="preserve">the need to take unprecedented action against </w:t>
      </w:r>
      <w:r w:rsidR="0036305D" w:rsidRPr="00FF664A">
        <w:rPr>
          <w:rFonts w:ascii="Bookman Old Style" w:eastAsia="Times New Roman" w:hAnsi="Bookman Old Style" w:cs="Times New Roman"/>
          <w:bCs/>
          <w:color w:val="000000"/>
          <w:sz w:val="24"/>
          <w:szCs w:val="24"/>
        </w:rPr>
        <w:t xml:space="preserve">Climate </w:t>
      </w:r>
      <w:r w:rsidR="00F02223" w:rsidRPr="00FF664A">
        <w:rPr>
          <w:rFonts w:ascii="Bookman Old Style" w:eastAsia="Times New Roman" w:hAnsi="Bookman Old Style" w:cs="Times New Roman"/>
          <w:bCs/>
          <w:color w:val="000000"/>
          <w:sz w:val="24"/>
          <w:szCs w:val="24"/>
        </w:rPr>
        <w:t>C</w:t>
      </w:r>
      <w:r w:rsidR="0036305D" w:rsidRPr="00FF664A">
        <w:rPr>
          <w:rFonts w:ascii="Bookman Old Style" w:eastAsia="Times New Roman" w:hAnsi="Bookman Old Style" w:cs="Times New Roman"/>
          <w:bCs/>
          <w:color w:val="000000"/>
          <w:sz w:val="24"/>
          <w:szCs w:val="24"/>
        </w:rPr>
        <w:t>hange, Pollution and Biodiversity Loss,</w:t>
      </w:r>
      <w:r w:rsidR="0036305D" w:rsidRPr="00FF664A">
        <w:rPr>
          <w:rFonts w:ascii="Bookman Old Style" w:eastAsia="Times New Roman" w:hAnsi="Bookman Old Style" w:cs="Times New Roman"/>
          <w:b/>
          <w:color w:val="000000"/>
          <w:sz w:val="24"/>
          <w:szCs w:val="24"/>
        </w:rPr>
        <w:t xml:space="preserve"> </w:t>
      </w:r>
      <w:r w:rsidR="00B17DC0" w:rsidRPr="00FF664A">
        <w:rPr>
          <w:rFonts w:ascii="Bookman Old Style" w:eastAsia="Times New Roman" w:hAnsi="Bookman Old Style" w:cs="Times New Roman"/>
          <w:color w:val="000000"/>
          <w:sz w:val="24"/>
          <w:szCs w:val="24"/>
        </w:rPr>
        <w:t>m</w:t>
      </w:r>
      <w:r w:rsidR="00A35556" w:rsidRPr="00FF664A">
        <w:rPr>
          <w:rFonts w:ascii="Bookman Old Style" w:eastAsia="Times New Roman" w:hAnsi="Bookman Old Style" w:cs="Times New Roman"/>
          <w:color w:val="000000"/>
          <w:sz w:val="24"/>
          <w:szCs w:val="24"/>
        </w:rPr>
        <w:t xml:space="preserve">atters of </w:t>
      </w:r>
      <w:r w:rsidR="00B17DC0" w:rsidRPr="00FF664A">
        <w:rPr>
          <w:rFonts w:ascii="Bookman Old Style" w:eastAsia="Times New Roman" w:hAnsi="Bookman Old Style" w:cs="Times New Roman"/>
          <w:color w:val="000000"/>
          <w:sz w:val="24"/>
          <w:szCs w:val="24"/>
        </w:rPr>
        <w:t>R</w:t>
      </w:r>
      <w:r w:rsidR="00A35556" w:rsidRPr="00FF664A">
        <w:rPr>
          <w:rFonts w:ascii="Bookman Old Style" w:eastAsia="Times New Roman" w:hAnsi="Bookman Old Style" w:cs="Times New Roman"/>
          <w:color w:val="000000"/>
          <w:sz w:val="24"/>
          <w:szCs w:val="24"/>
        </w:rPr>
        <w:t>egional Peace and Security – including Co</w:t>
      </w:r>
      <w:r w:rsidRPr="00FF664A">
        <w:rPr>
          <w:rFonts w:ascii="Bookman Old Style" w:eastAsia="Times New Roman" w:hAnsi="Bookman Old Style" w:cs="Times New Roman"/>
          <w:color w:val="000000"/>
          <w:sz w:val="24"/>
          <w:szCs w:val="24"/>
        </w:rPr>
        <w:t>untering Violent Extremism</w:t>
      </w:r>
      <w:r w:rsidR="00B17DC0" w:rsidRPr="00FF664A">
        <w:rPr>
          <w:rFonts w:ascii="Bookman Old Style" w:eastAsia="Times New Roman" w:hAnsi="Bookman Old Style" w:cs="Times New Roman"/>
          <w:color w:val="000000"/>
          <w:sz w:val="24"/>
          <w:szCs w:val="24"/>
        </w:rPr>
        <w:t xml:space="preserve">, </w:t>
      </w:r>
      <w:r w:rsidR="00770E50" w:rsidRPr="00FF664A">
        <w:rPr>
          <w:rFonts w:ascii="Bookman Old Style" w:eastAsia="Times New Roman" w:hAnsi="Bookman Old Style" w:cs="Times New Roman"/>
          <w:color w:val="000000"/>
          <w:sz w:val="24"/>
          <w:szCs w:val="24"/>
        </w:rPr>
        <w:t>D</w:t>
      </w:r>
      <w:r w:rsidR="00B17DC0" w:rsidRPr="00FF664A">
        <w:rPr>
          <w:rFonts w:ascii="Bookman Old Style" w:eastAsia="Times New Roman" w:hAnsi="Bookman Old Style" w:cs="Times New Roman"/>
          <w:color w:val="000000"/>
          <w:sz w:val="24"/>
          <w:szCs w:val="24"/>
        </w:rPr>
        <w:t>ebt</w:t>
      </w:r>
      <w:r w:rsidR="00F02223" w:rsidRPr="00FF664A">
        <w:rPr>
          <w:rFonts w:ascii="Bookman Old Style" w:eastAsia="Times New Roman" w:hAnsi="Bookman Old Style" w:cs="Times New Roman"/>
          <w:color w:val="000000"/>
          <w:sz w:val="24"/>
          <w:szCs w:val="24"/>
        </w:rPr>
        <w:t xml:space="preserve"> M</w:t>
      </w:r>
      <w:r w:rsidR="00B17DC0" w:rsidRPr="00FF664A">
        <w:rPr>
          <w:rFonts w:ascii="Bookman Old Style" w:eastAsia="Times New Roman" w:hAnsi="Bookman Old Style" w:cs="Times New Roman"/>
          <w:color w:val="000000"/>
          <w:sz w:val="24"/>
          <w:szCs w:val="24"/>
        </w:rPr>
        <w:t xml:space="preserve">anagement and the issue of </w:t>
      </w:r>
      <w:r w:rsidR="00F02223" w:rsidRPr="00FF664A">
        <w:rPr>
          <w:rFonts w:ascii="Bookman Old Style" w:eastAsia="Times New Roman" w:hAnsi="Bookman Old Style" w:cs="Times New Roman"/>
          <w:color w:val="000000"/>
          <w:sz w:val="24"/>
          <w:szCs w:val="24"/>
        </w:rPr>
        <w:t>E</w:t>
      </w:r>
      <w:r w:rsidR="00B17DC0" w:rsidRPr="00FF664A">
        <w:rPr>
          <w:rFonts w:ascii="Bookman Old Style" w:eastAsia="Times New Roman" w:hAnsi="Bookman Old Style" w:cs="Times New Roman"/>
          <w:color w:val="000000"/>
          <w:sz w:val="24"/>
          <w:szCs w:val="24"/>
        </w:rPr>
        <w:t xml:space="preserve">lections and </w:t>
      </w:r>
      <w:r w:rsidR="00F02223" w:rsidRPr="00FF664A">
        <w:rPr>
          <w:rFonts w:ascii="Bookman Old Style" w:eastAsia="Times New Roman" w:hAnsi="Bookman Old Style" w:cs="Times New Roman"/>
          <w:color w:val="000000"/>
          <w:sz w:val="24"/>
          <w:szCs w:val="24"/>
        </w:rPr>
        <w:t>N</w:t>
      </w:r>
      <w:r w:rsidR="00B17DC0" w:rsidRPr="00FF664A">
        <w:rPr>
          <w:rFonts w:ascii="Bookman Old Style" w:eastAsia="Times New Roman" w:hAnsi="Bookman Old Style" w:cs="Times New Roman"/>
          <w:color w:val="000000"/>
          <w:sz w:val="24"/>
          <w:szCs w:val="24"/>
        </w:rPr>
        <w:t xml:space="preserve">ational </w:t>
      </w:r>
      <w:r w:rsidR="00F02223" w:rsidRPr="00FF664A">
        <w:rPr>
          <w:rFonts w:ascii="Bookman Old Style" w:eastAsia="Times New Roman" w:hAnsi="Bookman Old Style" w:cs="Times New Roman"/>
          <w:color w:val="000000"/>
          <w:sz w:val="24"/>
          <w:szCs w:val="24"/>
        </w:rPr>
        <w:t>C</w:t>
      </w:r>
      <w:r w:rsidRPr="00FF664A">
        <w:rPr>
          <w:rFonts w:ascii="Bookman Old Style" w:eastAsia="Times New Roman" w:hAnsi="Bookman Old Style" w:cs="Times New Roman"/>
          <w:color w:val="000000"/>
          <w:sz w:val="24"/>
          <w:szCs w:val="24"/>
        </w:rPr>
        <w:t>ohesion.</w:t>
      </w:r>
      <w:r w:rsidR="00B17DC0" w:rsidRPr="00FF664A">
        <w:rPr>
          <w:rFonts w:ascii="Bookman Old Style" w:eastAsia="Times New Roman" w:hAnsi="Bookman Old Style" w:cs="Times New Roman"/>
          <w:color w:val="000000"/>
          <w:sz w:val="24"/>
          <w:szCs w:val="24"/>
        </w:rPr>
        <w:t xml:space="preserve"> </w:t>
      </w:r>
      <w:r w:rsidRPr="00FF664A">
        <w:rPr>
          <w:rFonts w:ascii="Bookman Old Style" w:eastAsia="Times New Roman" w:hAnsi="Bookman Old Style" w:cs="Times New Roman"/>
          <w:color w:val="000000"/>
          <w:sz w:val="24"/>
          <w:szCs w:val="24"/>
        </w:rPr>
        <w:t>H</w:t>
      </w:r>
      <w:r w:rsidR="00B17DC0" w:rsidRPr="00FF664A">
        <w:rPr>
          <w:rFonts w:ascii="Bookman Old Style" w:eastAsia="Times New Roman" w:hAnsi="Bookman Old Style" w:cs="Times New Roman"/>
          <w:color w:val="000000"/>
          <w:sz w:val="24"/>
          <w:szCs w:val="24"/>
        </w:rPr>
        <w:t>e c</w:t>
      </w:r>
      <w:r w:rsidR="00770E50" w:rsidRPr="00FF664A">
        <w:rPr>
          <w:rFonts w:ascii="Bookman Old Style" w:eastAsia="Times New Roman" w:hAnsi="Bookman Old Style" w:cs="Times New Roman"/>
          <w:color w:val="000000"/>
          <w:sz w:val="24"/>
          <w:szCs w:val="24"/>
        </w:rPr>
        <w:t xml:space="preserve">ommended Kenya </w:t>
      </w:r>
      <w:r w:rsidR="00F02223" w:rsidRPr="00FF664A">
        <w:rPr>
          <w:rFonts w:ascii="Bookman Old Style" w:eastAsia="Times New Roman" w:hAnsi="Bookman Old Style" w:cs="Times New Roman"/>
          <w:color w:val="000000"/>
          <w:sz w:val="24"/>
          <w:szCs w:val="24"/>
        </w:rPr>
        <w:t xml:space="preserve">for </w:t>
      </w:r>
      <w:r w:rsidR="0075068B" w:rsidRPr="00FF664A">
        <w:rPr>
          <w:rFonts w:ascii="Bookman Old Style" w:eastAsia="Times New Roman" w:hAnsi="Bookman Old Style" w:cs="Times New Roman"/>
          <w:color w:val="000000"/>
          <w:sz w:val="24"/>
          <w:szCs w:val="24"/>
        </w:rPr>
        <w:t xml:space="preserve">holding </w:t>
      </w:r>
      <w:r w:rsidR="00F02223" w:rsidRPr="00FF664A">
        <w:rPr>
          <w:rFonts w:ascii="Bookman Old Style" w:eastAsia="Times New Roman" w:hAnsi="Bookman Old Style" w:cs="Times New Roman"/>
          <w:color w:val="000000"/>
          <w:sz w:val="24"/>
          <w:szCs w:val="24"/>
        </w:rPr>
        <w:t>peaceful</w:t>
      </w:r>
      <w:r w:rsidR="00B9385A" w:rsidRPr="00FF664A">
        <w:rPr>
          <w:rFonts w:ascii="Bookman Old Style" w:eastAsia="Times New Roman" w:hAnsi="Bookman Old Style" w:cs="Times New Roman"/>
          <w:color w:val="000000"/>
          <w:sz w:val="24"/>
          <w:szCs w:val="24"/>
        </w:rPr>
        <w:t xml:space="preserve"> and </w:t>
      </w:r>
      <w:r w:rsidRPr="00FF664A">
        <w:rPr>
          <w:rFonts w:ascii="Bookman Old Style" w:eastAsia="Times New Roman" w:hAnsi="Bookman Old Style" w:cs="Times New Roman"/>
          <w:color w:val="000000"/>
          <w:sz w:val="24"/>
          <w:szCs w:val="24"/>
        </w:rPr>
        <w:t>fair elections</w:t>
      </w:r>
      <w:r w:rsidR="0075068B" w:rsidRPr="00FF664A">
        <w:rPr>
          <w:rFonts w:ascii="Bookman Old Style" w:eastAsia="Times New Roman" w:hAnsi="Bookman Old Style" w:cs="Times New Roman"/>
          <w:color w:val="000000"/>
          <w:sz w:val="24"/>
          <w:szCs w:val="24"/>
        </w:rPr>
        <w:t xml:space="preserve"> </w:t>
      </w:r>
      <w:r w:rsidR="00770E50" w:rsidRPr="00FF664A">
        <w:rPr>
          <w:rFonts w:ascii="Bookman Old Style" w:eastAsia="Times New Roman" w:hAnsi="Bookman Old Style" w:cs="Times New Roman"/>
          <w:color w:val="000000"/>
          <w:sz w:val="24"/>
          <w:szCs w:val="24"/>
        </w:rPr>
        <w:t xml:space="preserve">as was validated by </w:t>
      </w:r>
      <w:r w:rsidR="00B9385A" w:rsidRPr="00FF664A">
        <w:rPr>
          <w:rFonts w:ascii="Bookman Old Style" w:eastAsia="Times New Roman" w:hAnsi="Bookman Old Style" w:cs="Times New Roman"/>
          <w:color w:val="000000"/>
          <w:sz w:val="24"/>
          <w:szCs w:val="24"/>
        </w:rPr>
        <w:t>both regional and international election observer missions.</w:t>
      </w:r>
    </w:p>
    <w:p w14:paraId="4602EB9A" w14:textId="77777777" w:rsidR="00EF7B4C" w:rsidRPr="00FF664A" w:rsidRDefault="00EF7B4C" w:rsidP="00FE2ECF">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p>
    <w:p w14:paraId="7C9CA9E1" w14:textId="270E7C3A" w:rsidR="00E76435" w:rsidRPr="00FF664A" w:rsidRDefault="00507772" w:rsidP="00FE2ECF">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lastRenderedPageBreak/>
        <w:t>The Cabinet Secretary</w:t>
      </w:r>
      <w:r w:rsidR="004C645F" w:rsidRPr="00FF664A">
        <w:rPr>
          <w:rFonts w:ascii="Bookman Old Style" w:eastAsia="Times New Roman" w:hAnsi="Bookman Old Style" w:cs="Times New Roman"/>
          <w:color w:val="000000"/>
          <w:sz w:val="24"/>
          <w:szCs w:val="24"/>
        </w:rPr>
        <w:t xml:space="preserve"> </w:t>
      </w:r>
      <w:r w:rsidR="00EF7B4C" w:rsidRPr="00FF664A">
        <w:rPr>
          <w:rFonts w:ascii="Bookman Old Style" w:eastAsia="Times New Roman" w:hAnsi="Bookman Old Style" w:cs="Times New Roman"/>
          <w:color w:val="000000"/>
          <w:sz w:val="24"/>
          <w:szCs w:val="24"/>
        </w:rPr>
        <w:t xml:space="preserve">apprised the Ministers on Kenya’s commitment to supporting African leadership in addressing the </w:t>
      </w:r>
      <w:r w:rsidR="00EF7B4C" w:rsidRPr="00FF664A">
        <w:rPr>
          <w:rFonts w:ascii="Bookman Old Style" w:eastAsia="Times New Roman" w:hAnsi="Bookman Old Style" w:cs="Times New Roman"/>
          <w:bCs/>
          <w:color w:val="000000"/>
          <w:sz w:val="24"/>
          <w:szCs w:val="24"/>
        </w:rPr>
        <w:t>triple planetary crisis</w:t>
      </w:r>
      <w:r w:rsidRPr="00FF664A">
        <w:rPr>
          <w:rFonts w:ascii="Bookman Old Style" w:eastAsia="Times New Roman" w:hAnsi="Bookman Old Style" w:cs="Times New Roman"/>
          <w:color w:val="000000"/>
          <w:sz w:val="24"/>
          <w:szCs w:val="24"/>
        </w:rPr>
        <w:t>, which includes</w:t>
      </w:r>
      <w:r w:rsidR="00EF7B4C" w:rsidRPr="00FF664A">
        <w:rPr>
          <w:rFonts w:ascii="Bookman Old Style" w:eastAsia="Times New Roman" w:hAnsi="Bookman Old Style" w:cs="Times New Roman"/>
          <w:color w:val="000000"/>
          <w:sz w:val="24"/>
          <w:szCs w:val="24"/>
        </w:rPr>
        <w:t xml:space="preserve"> </w:t>
      </w:r>
      <w:r w:rsidR="00EF7B4C" w:rsidRPr="00FF664A">
        <w:rPr>
          <w:rFonts w:ascii="Bookman Old Style" w:eastAsia="Times New Roman" w:hAnsi="Bookman Old Style" w:cs="Times New Roman"/>
          <w:bCs/>
          <w:color w:val="000000"/>
          <w:sz w:val="24"/>
          <w:szCs w:val="24"/>
        </w:rPr>
        <w:t>Climate Change, Pollution and Biodiversity Loss</w:t>
      </w:r>
      <w:r w:rsidR="00D93D92" w:rsidRPr="00FF664A">
        <w:rPr>
          <w:rFonts w:ascii="Bookman Old Style" w:eastAsia="Times New Roman" w:hAnsi="Bookman Old Style" w:cs="Times New Roman"/>
          <w:bCs/>
          <w:color w:val="000000"/>
          <w:sz w:val="24"/>
          <w:szCs w:val="24"/>
        </w:rPr>
        <w:t xml:space="preserve">, as well as </w:t>
      </w:r>
      <w:r w:rsidR="00E76435" w:rsidRPr="00FF664A">
        <w:rPr>
          <w:rFonts w:ascii="Bookman Old Style" w:eastAsia="Times New Roman" w:hAnsi="Bookman Old Style" w:cs="Times New Roman"/>
          <w:color w:val="000000"/>
          <w:sz w:val="24"/>
          <w:szCs w:val="24"/>
        </w:rPr>
        <w:t>Kenya’s role in advancing a cleaner, greener and more sustainable environment</w:t>
      </w:r>
      <w:r w:rsidRPr="00FF664A">
        <w:rPr>
          <w:rFonts w:ascii="Bookman Old Style" w:eastAsia="Times New Roman" w:hAnsi="Bookman Old Style" w:cs="Times New Roman"/>
          <w:color w:val="000000"/>
          <w:sz w:val="24"/>
          <w:szCs w:val="24"/>
        </w:rPr>
        <w:t>.</w:t>
      </w:r>
      <w:r w:rsidR="006D769F" w:rsidRPr="00FF664A">
        <w:rPr>
          <w:rFonts w:ascii="Bookman Old Style" w:eastAsia="Times New Roman" w:hAnsi="Bookman Old Style" w:cs="Times New Roman"/>
          <w:color w:val="000000"/>
          <w:sz w:val="24"/>
          <w:szCs w:val="24"/>
        </w:rPr>
        <w:t xml:space="preserve">  </w:t>
      </w:r>
      <w:r w:rsidRPr="00FF664A">
        <w:rPr>
          <w:rFonts w:ascii="Bookman Old Style" w:eastAsia="Times New Roman" w:hAnsi="Bookman Old Style" w:cs="Times New Roman"/>
          <w:color w:val="000000"/>
          <w:sz w:val="24"/>
          <w:szCs w:val="24"/>
        </w:rPr>
        <w:t>He highlighted that</w:t>
      </w:r>
      <w:r w:rsidR="00410B6F" w:rsidRPr="00FF664A">
        <w:rPr>
          <w:rFonts w:ascii="Bookman Old Style" w:eastAsia="Times New Roman" w:hAnsi="Bookman Old Style" w:cs="Times New Roman"/>
          <w:color w:val="000000"/>
          <w:sz w:val="24"/>
          <w:szCs w:val="24"/>
        </w:rPr>
        <w:t xml:space="preserve"> </w:t>
      </w:r>
      <w:r w:rsidRPr="00FF664A">
        <w:rPr>
          <w:rFonts w:ascii="Bookman Old Style" w:eastAsia="Times New Roman" w:hAnsi="Bookman Old Style" w:cs="Times New Roman"/>
          <w:color w:val="000000"/>
          <w:sz w:val="24"/>
          <w:szCs w:val="24"/>
        </w:rPr>
        <w:t xml:space="preserve">Kenya’s President H.E. William </w:t>
      </w:r>
      <w:proofErr w:type="spellStart"/>
      <w:r w:rsidRPr="00FF664A">
        <w:rPr>
          <w:rFonts w:ascii="Bookman Old Style" w:eastAsia="Times New Roman" w:hAnsi="Bookman Old Style" w:cs="Times New Roman"/>
          <w:color w:val="000000"/>
          <w:sz w:val="24"/>
          <w:szCs w:val="24"/>
        </w:rPr>
        <w:t>Ruto</w:t>
      </w:r>
      <w:proofErr w:type="spellEnd"/>
      <w:r w:rsidRPr="00FF664A">
        <w:rPr>
          <w:rFonts w:ascii="Bookman Old Style" w:eastAsia="Times New Roman" w:hAnsi="Bookman Old Style" w:cs="Times New Roman"/>
          <w:color w:val="000000"/>
          <w:sz w:val="24"/>
          <w:szCs w:val="24"/>
        </w:rPr>
        <w:t>,</w:t>
      </w:r>
      <w:r w:rsidR="00E76435" w:rsidRPr="00FF664A">
        <w:rPr>
          <w:rFonts w:ascii="Bookman Old Style" w:eastAsia="Times New Roman" w:hAnsi="Bookman Old Style" w:cs="Times New Roman"/>
          <w:color w:val="000000"/>
          <w:sz w:val="24"/>
          <w:szCs w:val="24"/>
        </w:rPr>
        <w:t xml:space="preserve"> </w:t>
      </w:r>
      <w:r w:rsidR="00410B6F" w:rsidRPr="00FF664A">
        <w:rPr>
          <w:rFonts w:ascii="Bookman Old Style" w:eastAsia="Times New Roman" w:hAnsi="Bookman Old Style" w:cs="Times New Roman"/>
          <w:color w:val="000000"/>
          <w:sz w:val="24"/>
          <w:szCs w:val="24"/>
        </w:rPr>
        <w:t xml:space="preserve">is </w:t>
      </w:r>
      <w:r w:rsidR="00E76435" w:rsidRPr="00FF664A">
        <w:rPr>
          <w:rFonts w:ascii="Bookman Old Style" w:eastAsia="Times New Roman" w:hAnsi="Bookman Old Style" w:cs="Times New Roman"/>
          <w:color w:val="000000"/>
          <w:sz w:val="24"/>
          <w:szCs w:val="24"/>
        </w:rPr>
        <w:t>advocating for the pla</w:t>
      </w:r>
      <w:r w:rsidRPr="00FF664A">
        <w:rPr>
          <w:rFonts w:ascii="Bookman Old Style" w:eastAsia="Times New Roman" w:hAnsi="Bookman Old Style" w:cs="Times New Roman"/>
          <w:color w:val="000000"/>
          <w:sz w:val="24"/>
          <w:szCs w:val="24"/>
        </w:rPr>
        <w:t>nting of 15 billion trees by 2023</w:t>
      </w:r>
      <w:r w:rsidR="00E76435" w:rsidRPr="00FF664A">
        <w:rPr>
          <w:rFonts w:ascii="Bookman Old Style" w:eastAsia="Times New Roman" w:hAnsi="Bookman Old Style" w:cs="Times New Roman"/>
          <w:color w:val="000000"/>
          <w:sz w:val="24"/>
          <w:szCs w:val="24"/>
        </w:rPr>
        <w:t xml:space="preserve">, </w:t>
      </w:r>
      <w:r w:rsidRPr="00FF664A">
        <w:rPr>
          <w:rFonts w:ascii="Bookman Old Style" w:eastAsia="Times New Roman" w:hAnsi="Bookman Old Style" w:cs="Times New Roman"/>
          <w:color w:val="000000"/>
          <w:sz w:val="24"/>
          <w:szCs w:val="24"/>
        </w:rPr>
        <w:t>aimed at increasing</w:t>
      </w:r>
      <w:r w:rsidR="00E76435" w:rsidRPr="00FF664A">
        <w:rPr>
          <w:rFonts w:ascii="Bookman Old Style" w:eastAsia="Times New Roman" w:hAnsi="Bookman Old Style" w:cs="Times New Roman"/>
          <w:color w:val="000000"/>
          <w:sz w:val="24"/>
          <w:szCs w:val="24"/>
        </w:rPr>
        <w:t xml:space="preserve"> Kenya’s tree cover from 13% to 30%.</w:t>
      </w:r>
    </w:p>
    <w:p w14:paraId="1A5914B9" w14:textId="4C99C56A" w:rsidR="00410B6F" w:rsidRPr="00FF664A" w:rsidRDefault="00410B6F" w:rsidP="00FE2ECF">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p>
    <w:p w14:paraId="42375298" w14:textId="5F5F024F" w:rsidR="0001163A" w:rsidRPr="00FF664A" w:rsidRDefault="00507772" w:rsidP="00FE2ECF">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t>The Cabinet Secretary also</w:t>
      </w:r>
      <w:r w:rsidR="0001163A" w:rsidRPr="00FF664A">
        <w:rPr>
          <w:rFonts w:ascii="Bookman Old Style" w:eastAsia="Times New Roman" w:hAnsi="Bookman Old Style" w:cs="Times New Roman"/>
          <w:color w:val="000000"/>
          <w:sz w:val="24"/>
          <w:szCs w:val="24"/>
        </w:rPr>
        <w:t xml:space="preserve"> called for a review of the Global Financi</w:t>
      </w:r>
      <w:r w:rsidRPr="00FF664A">
        <w:rPr>
          <w:rFonts w:ascii="Bookman Old Style" w:eastAsia="Times New Roman" w:hAnsi="Bookman Old Style" w:cs="Times New Roman"/>
          <w:color w:val="000000"/>
          <w:sz w:val="24"/>
          <w:szCs w:val="24"/>
        </w:rPr>
        <w:t xml:space="preserve">ng System that would help in easing and better </w:t>
      </w:r>
      <w:r w:rsidR="0001163A" w:rsidRPr="00FF664A">
        <w:rPr>
          <w:rFonts w:ascii="Bookman Old Style" w:eastAsia="Times New Roman" w:hAnsi="Bookman Old Style" w:cs="Times New Roman"/>
          <w:color w:val="000000"/>
          <w:sz w:val="24"/>
          <w:szCs w:val="24"/>
        </w:rPr>
        <w:t xml:space="preserve">management </w:t>
      </w:r>
      <w:r w:rsidRPr="00FF664A">
        <w:rPr>
          <w:rFonts w:ascii="Bookman Old Style" w:eastAsia="Times New Roman" w:hAnsi="Bookman Old Style" w:cs="Times New Roman"/>
          <w:color w:val="000000"/>
          <w:sz w:val="24"/>
          <w:szCs w:val="24"/>
        </w:rPr>
        <w:t xml:space="preserve">of debt </w:t>
      </w:r>
      <w:r w:rsidR="006D769F" w:rsidRPr="00FF664A">
        <w:rPr>
          <w:rFonts w:ascii="Bookman Old Style" w:eastAsia="Times New Roman" w:hAnsi="Bookman Old Style" w:cs="Times New Roman"/>
          <w:color w:val="000000"/>
          <w:sz w:val="24"/>
          <w:szCs w:val="24"/>
        </w:rPr>
        <w:t>among Commonwealth Member S</w:t>
      </w:r>
      <w:r w:rsidR="0001163A" w:rsidRPr="00FF664A">
        <w:rPr>
          <w:rFonts w:ascii="Bookman Old Style" w:eastAsia="Times New Roman" w:hAnsi="Bookman Old Style" w:cs="Times New Roman"/>
          <w:color w:val="000000"/>
          <w:sz w:val="24"/>
          <w:szCs w:val="24"/>
        </w:rPr>
        <w:t>tates</w:t>
      </w:r>
      <w:r w:rsidR="00B7174A" w:rsidRPr="00FF664A">
        <w:rPr>
          <w:rFonts w:ascii="Bookman Old Style" w:eastAsia="Times New Roman" w:hAnsi="Bookman Old Style" w:cs="Times New Roman"/>
          <w:color w:val="000000"/>
          <w:sz w:val="24"/>
          <w:szCs w:val="24"/>
        </w:rPr>
        <w:t>.</w:t>
      </w:r>
    </w:p>
    <w:p w14:paraId="2FE9EBCA" w14:textId="77777777" w:rsidR="00B7174A" w:rsidRPr="00FF664A" w:rsidRDefault="00B7174A" w:rsidP="00FE2ECF">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p>
    <w:p w14:paraId="23B58802" w14:textId="0A947C69" w:rsidR="00E76435" w:rsidRPr="00FF664A" w:rsidRDefault="00E76435" w:rsidP="00FE2ECF">
      <w:pPr>
        <w:spacing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t xml:space="preserve">In urging for </w:t>
      </w:r>
      <w:r w:rsidR="00B7174A" w:rsidRPr="00FF664A">
        <w:rPr>
          <w:rFonts w:ascii="Bookman Old Style" w:eastAsia="Times New Roman" w:hAnsi="Bookman Old Style" w:cs="Times New Roman"/>
          <w:color w:val="000000"/>
          <w:sz w:val="24"/>
          <w:szCs w:val="24"/>
        </w:rPr>
        <w:t xml:space="preserve">a </w:t>
      </w:r>
      <w:r w:rsidRPr="00FF664A">
        <w:rPr>
          <w:rFonts w:ascii="Bookman Old Style" w:eastAsia="Times New Roman" w:hAnsi="Bookman Old Style" w:cs="Times New Roman"/>
          <w:color w:val="000000"/>
          <w:sz w:val="24"/>
          <w:szCs w:val="24"/>
        </w:rPr>
        <w:t xml:space="preserve">Commonwealth that was fit for purpose, Dr. </w:t>
      </w:r>
      <w:proofErr w:type="spellStart"/>
      <w:r w:rsidRPr="00FF664A">
        <w:rPr>
          <w:rFonts w:ascii="Bookman Old Style" w:eastAsia="Times New Roman" w:hAnsi="Bookman Old Style" w:cs="Times New Roman"/>
          <w:color w:val="000000"/>
          <w:sz w:val="24"/>
          <w:szCs w:val="24"/>
        </w:rPr>
        <w:t>Mutua</w:t>
      </w:r>
      <w:proofErr w:type="spellEnd"/>
      <w:r w:rsidRPr="00FF664A">
        <w:rPr>
          <w:rFonts w:ascii="Bookman Old Style" w:eastAsia="Times New Roman" w:hAnsi="Bookman Old Style" w:cs="Times New Roman"/>
          <w:color w:val="000000"/>
          <w:sz w:val="24"/>
          <w:szCs w:val="24"/>
        </w:rPr>
        <w:t xml:space="preserve"> called for the removal of trade barriers</w:t>
      </w:r>
      <w:r w:rsidR="00B7174A" w:rsidRPr="00FF664A">
        <w:rPr>
          <w:rFonts w:ascii="Bookman Old Style" w:eastAsia="Times New Roman" w:hAnsi="Bookman Old Style" w:cs="Times New Roman"/>
          <w:color w:val="000000"/>
          <w:sz w:val="24"/>
          <w:szCs w:val="24"/>
        </w:rPr>
        <w:t xml:space="preserve"> that restricted movement of goods and people amongst the member states,</w:t>
      </w:r>
      <w:r w:rsidRPr="00FF664A">
        <w:rPr>
          <w:rFonts w:ascii="Bookman Old Style" w:eastAsia="Times New Roman" w:hAnsi="Bookman Old Style" w:cs="Times New Roman"/>
          <w:color w:val="000000"/>
          <w:sz w:val="24"/>
          <w:szCs w:val="24"/>
        </w:rPr>
        <w:t xml:space="preserve"> such as the restrictive visa regimes, noting that elimination of such visa requirements and other non-trade barriers </w:t>
      </w:r>
      <w:r w:rsidR="00231DC4" w:rsidRPr="00FF664A">
        <w:rPr>
          <w:rFonts w:ascii="Bookman Old Style" w:eastAsia="Times New Roman" w:hAnsi="Bookman Old Style" w:cs="Times New Roman"/>
          <w:color w:val="000000"/>
          <w:sz w:val="24"/>
          <w:szCs w:val="24"/>
        </w:rPr>
        <w:t>would play a part in leveraging</w:t>
      </w:r>
      <w:r w:rsidRPr="00FF664A">
        <w:rPr>
          <w:rFonts w:ascii="Bookman Old Style" w:eastAsia="Times New Roman" w:hAnsi="Bookman Old Style" w:cs="Times New Roman"/>
          <w:color w:val="000000"/>
          <w:sz w:val="24"/>
          <w:szCs w:val="24"/>
        </w:rPr>
        <w:t xml:space="preserve"> intra-Commonwealth trade. </w:t>
      </w:r>
    </w:p>
    <w:p w14:paraId="34E00A9D" w14:textId="7FA59319" w:rsidR="00BC1015" w:rsidRPr="00FF664A" w:rsidRDefault="00770E50" w:rsidP="00CA679B">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r w:rsidRPr="00FF664A">
        <w:rPr>
          <w:rFonts w:ascii="Bookman Old Style" w:eastAsia="Times New Roman" w:hAnsi="Bookman Old Style" w:cs="Times New Roman"/>
          <w:color w:val="000000"/>
          <w:sz w:val="24"/>
          <w:szCs w:val="24"/>
        </w:rPr>
        <w:t xml:space="preserve">The Cabinet Secretary </w:t>
      </w:r>
      <w:r w:rsidR="00FE2ECF" w:rsidRPr="00FF664A">
        <w:rPr>
          <w:rFonts w:ascii="Bookman Old Style" w:eastAsia="Times New Roman" w:hAnsi="Bookman Old Style" w:cs="Times New Roman"/>
          <w:color w:val="000000"/>
          <w:sz w:val="24"/>
          <w:szCs w:val="24"/>
        </w:rPr>
        <w:t>reaffirmed</w:t>
      </w:r>
      <w:r w:rsidR="007C62D5" w:rsidRPr="00FF664A">
        <w:rPr>
          <w:rFonts w:ascii="Bookman Old Style" w:eastAsia="Times New Roman" w:hAnsi="Bookman Old Style" w:cs="Times New Roman"/>
          <w:color w:val="000000"/>
          <w:sz w:val="24"/>
          <w:szCs w:val="24"/>
        </w:rPr>
        <w:t xml:space="preserve"> Kenya’s commitment to positive multilateralism, to the values and principles of the Commonwealth and to mutually beneficial partnerships that will safeguard and advance the welfare and well</w:t>
      </w:r>
      <w:r w:rsidR="00FE2ECF" w:rsidRPr="00FF664A">
        <w:rPr>
          <w:rFonts w:ascii="Bookman Old Style" w:eastAsia="Times New Roman" w:hAnsi="Bookman Old Style" w:cs="Times New Roman"/>
          <w:color w:val="000000"/>
          <w:sz w:val="24"/>
          <w:szCs w:val="24"/>
        </w:rPr>
        <w:t>being of our respective peoples</w:t>
      </w:r>
    </w:p>
    <w:p w14:paraId="0E091F18" w14:textId="77777777" w:rsidR="00CA679B" w:rsidRPr="00FF664A" w:rsidRDefault="00CA679B" w:rsidP="00CA679B">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p>
    <w:p w14:paraId="03AFBE56" w14:textId="566CD9CD" w:rsidR="008D5E46" w:rsidRPr="00FF664A" w:rsidRDefault="008D5E46" w:rsidP="00FE2ECF">
      <w:pPr>
        <w:tabs>
          <w:tab w:val="left" w:pos="0"/>
        </w:tabs>
        <w:spacing w:after="0" w:line="276" w:lineRule="auto"/>
        <w:jc w:val="both"/>
        <w:rPr>
          <w:rFonts w:ascii="Bookman Old Style" w:hAnsi="Bookman Old Style" w:cstheme="majorBidi"/>
          <w:color w:val="000000"/>
          <w:sz w:val="24"/>
          <w:szCs w:val="24"/>
        </w:rPr>
      </w:pPr>
      <w:r w:rsidRPr="00FF664A">
        <w:rPr>
          <w:rFonts w:ascii="Bookman Old Style" w:hAnsi="Bookman Old Style" w:cstheme="majorBidi"/>
          <w:color w:val="000000"/>
          <w:sz w:val="24"/>
          <w:szCs w:val="24"/>
        </w:rPr>
        <w:t xml:space="preserve">The Foreign Affairs Ministers Meeting </w:t>
      </w:r>
      <w:proofErr w:type="gramStart"/>
      <w:r w:rsidRPr="00FF664A">
        <w:rPr>
          <w:rFonts w:ascii="Bookman Old Style" w:hAnsi="Bookman Old Style" w:cstheme="majorBidi"/>
          <w:color w:val="000000"/>
          <w:sz w:val="24"/>
          <w:szCs w:val="24"/>
        </w:rPr>
        <w:t>is held</w:t>
      </w:r>
      <w:proofErr w:type="gramEnd"/>
      <w:r w:rsidRPr="00FF664A">
        <w:rPr>
          <w:rFonts w:ascii="Bookman Old Style" w:hAnsi="Bookman Old Style" w:cstheme="majorBidi"/>
          <w:color w:val="000000"/>
          <w:sz w:val="24"/>
          <w:szCs w:val="24"/>
        </w:rPr>
        <w:t xml:space="preserve"> annually to discuss matters of collective interest to the Commonwealth such as the implementation of Commonwealth Heads of Government Meeting (CHOGM) mandates, current global issues affecting the Commonwealth, briefing on territorial disputes as well as on the work of the Commonwealth Secretariat.</w:t>
      </w:r>
    </w:p>
    <w:p w14:paraId="28EC60DF" w14:textId="0F4D04DC" w:rsidR="00FE2ECF" w:rsidRPr="00FF664A" w:rsidRDefault="00FE2ECF" w:rsidP="00FE2ECF">
      <w:pPr>
        <w:tabs>
          <w:tab w:val="left" w:pos="0"/>
        </w:tabs>
        <w:spacing w:after="0" w:line="276" w:lineRule="auto"/>
        <w:jc w:val="both"/>
        <w:rPr>
          <w:rFonts w:ascii="Bookman Old Style" w:hAnsi="Bookman Old Style" w:cstheme="majorBidi"/>
          <w:color w:val="000000"/>
          <w:sz w:val="24"/>
          <w:szCs w:val="24"/>
        </w:rPr>
      </w:pPr>
    </w:p>
    <w:p w14:paraId="15F6B42A" w14:textId="1FA67710" w:rsidR="00FE2ECF" w:rsidRPr="00FF664A" w:rsidRDefault="00FE2ECF" w:rsidP="00FE2ECF">
      <w:pPr>
        <w:tabs>
          <w:tab w:val="left" w:pos="0"/>
        </w:tabs>
        <w:spacing w:after="0" w:line="276" w:lineRule="auto"/>
        <w:jc w:val="both"/>
        <w:rPr>
          <w:rFonts w:ascii="Bookman Old Style" w:hAnsi="Bookman Old Style" w:cstheme="majorBidi"/>
          <w:color w:val="000000"/>
          <w:sz w:val="24"/>
          <w:szCs w:val="24"/>
        </w:rPr>
      </w:pPr>
      <w:r w:rsidRPr="00FF664A">
        <w:rPr>
          <w:rFonts w:ascii="Bookman Old Style" w:hAnsi="Bookman Old Style" w:cstheme="majorBidi"/>
          <w:color w:val="000000"/>
          <w:sz w:val="24"/>
          <w:szCs w:val="24"/>
        </w:rPr>
        <w:t xml:space="preserve">On the sidelines of the </w:t>
      </w:r>
      <w:r w:rsidR="004B7F5D" w:rsidRPr="00FF664A">
        <w:rPr>
          <w:rFonts w:ascii="Bookman Old Style" w:hAnsi="Bookman Old Style" w:cstheme="majorBidi"/>
          <w:color w:val="000000"/>
          <w:sz w:val="24"/>
          <w:szCs w:val="24"/>
        </w:rPr>
        <w:t>CFAMM</w:t>
      </w:r>
      <w:r w:rsidRPr="00FF664A">
        <w:rPr>
          <w:rFonts w:ascii="Bookman Old Style" w:hAnsi="Bookman Old Style" w:cstheme="majorBidi"/>
          <w:color w:val="000000"/>
          <w:sz w:val="24"/>
          <w:szCs w:val="24"/>
        </w:rPr>
        <w:t xml:space="preserve">, The Cabinet Secretary held a bilateral meeting with the Foreign Secretary of the United Kingdom H.E James Cleverly where they </w:t>
      </w:r>
      <w:r w:rsidR="004B7F5D" w:rsidRPr="00FF664A">
        <w:rPr>
          <w:rFonts w:ascii="Bookman Old Style" w:hAnsi="Bookman Old Style" w:cstheme="majorBidi"/>
          <w:color w:val="000000"/>
          <w:sz w:val="24"/>
          <w:szCs w:val="24"/>
        </w:rPr>
        <w:t xml:space="preserve">discussed </w:t>
      </w:r>
      <w:r w:rsidR="004B7F5D" w:rsidRPr="00FF664A">
        <w:rPr>
          <w:rFonts w:ascii="Bookman Old Style" w:hAnsi="Bookman Old Style" w:cs="Segoe UI"/>
          <w:color w:val="0F1419"/>
          <w:sz w:val="24"/>
          <w:szCs w:val="24"/>
        </w:rPr>
        <w:t>issues</w:t>
      </w:r>
      <w:r w:rsidRPr="00FF664A">
        <w:rPr>
          <w:rFonts w:ascii="Bookman Old Style" w:hAnsi="Bookman Old Style" w:cs="Segoe UI"/>
          <w:color w:val="0F1419"/>
          <w:sz w:val="24"/>
          <w:szCs w:val="24"/>
        </w:rPr>
        <w:t xml:space="preserve"> of mutual interest and underscored the need for peace and stability. </w:t>
      </w:r>
    </w:p>
    <w:p w14:paraId="5D7B60D8" w14:textId="613F377A" w:rsidR="00FE2ECF" w:rsidRPr="00FF664A" w:rsidRDefault="00FE2ECF" w:rsidP="00FE2ECF">
      <w:pPr>
        <w:tabs>
          <w:tab w:val="left" w:pos="0"/>
        </w:tabs>
        <w:spacing w:after="0" w:line="276" w:lineRule="auto"/>
        <w:jc w:val="both"/>
        <w:rPr>
          <w:rFonts w:ascii="Bookman Old Style" w:hAnsi="Bookman Old Style" w:cs="Segoe UI"/>
          <w:color w:val="0F1419"/>
          <w:sz w:val="24"/>
          <w:szCs w:val="24"/>
        </w:rPr>
      </w:pPr>
    </w:p>
    <w:p w14:paraId="51402A92" w14:textId="157BC075" w:rsidR="00FE2ECF" w:rsidRPr="00FF664A" w:rsidRDefault="00FE2ECF" w:rsidP="00FE2ECF">
      <w:pPr>
        <w:tabs>
          <w:tab w:val="left" w:pos="0"/>
        </w:tabs>
        <w:spacing w:after="0" w:line="276" w:lineRule="auto"/>
        <w:jc w:val="both"/>
        <w:rPr>
          <w:rFonts w:ascii="Bookman Old Style" w:hAnsi="Bookman Old Style" w:cstheme="majorBidi"/>
          <w:color w:val="000000"/>
          <w:sz w:val="24"/>
          <w:szCs w:val="24"/>
        </w:rPr>
      </w:pPr>
      <w:r w:rsidRPr="00FF664A">
        <w:rPr>
          <w:rFonts w:ascii="Bookman Old Style" w:hAnsi="Bookman Old Style" w:cs="Segoe UI"/>
          <w:color w:val="0F1419"/>
          <w:sz w:val="24"/>
          <w:szCs w:val="24"/>
        </w:rPr>
        <w:t>The CS requested for a quota of additional 20,000 nurses to work in the UK, 10,000 jobs for seasonal agricultural workers in the UK farm sector and support to access as many as 8,000 seasonal Labour jobs in const</w:t>
      </w:r>
      <w:r w:rsidR="004B7F5D" w:rsidRPr="00FF664A">
        <w:rPr>
          <w:rFonts w:ascii="Bookman Old Style" w:hAnsi="Bookman Old Style" w:cs="Segoe UI"/>
          <w:color w:val="0F1419"/>
          <w:sz w:val="24"/>
          <w:szCs w:val="24"/>
        </w:rPr>
        <w:t>ruction, hospitality and</w:t>
      </w:r>
      <w:r w:rsidRPr="00FF664A">
        <w:rPr>
          <w:rFonts w:ascii="Bookman Old Style" w:hAnsi="Bookman Old Style" w:cs="Segoe UI"/>
          <w:color w:val="0F1419"/>
          <w:sz w:val="24"/>
          <w:szCs w:val="24"/>
        </w:rPr>
        <w:t xml:space="preserve"> health in the Isles of Jersey and Guernsey</w:t>
      </w:r>
    </w:p>
    <w:p w14:paraId="71A808F7" w14:textId="77777777" w:rsidR="00FE2ECF" w:rsidRPr="00FF664A" w:rsidRDefault="00FE2ECF" w:rsidP="00FE2ECF">
      <w:pPr>
        <w:tabs>
          <w:tab w:val="left" w:pos="0"/>
        </w:tabs>
        <w:spacing w:after="0" w:line="276" w:lineRule="auto"/>
        <w:jc w:val="both"/>
        <w:rPr>
          <w:rFonts w:ascii="Bookman Old Style" w:hAnsi="Bookman Old Style" w:cstheme="majorBidi"/>
          <w:color w:val="000000"/>
          <w:sz w:val="24"/>
          <w:szCs w:val="24"/>
        </w:rPr>
      </w:pPr>
      <w:bookmarkStart w:id="0" w:name="_GoBack"/>
      <w:bookmarkEnd w:id="0"/>
    </w:p>
    <w:p w14:paraId="7AC38D95" w14:textId="70B9513C" w:rsidR="00FE2ECF" w:rsidRPr="00FF664A" w:rsidRDefault="00FE2ECF" w:rsidP="00FE2ECF">
      <w:pPr>
        <w:spacing w:line="276" w:lineRule="auto"/>
        <w:jc w:val="both"/>
        <w:rPr>
          <w:rFonts w:ascii="Bookman Old Style" w:hAnsi="Bookman Old Style" w:cs="Segoe UI"/>
          <w:color w:val="0F1419"/>
          <w:sz w:val="24"/>
          <w:szCs w:val="24"/>
        </w:rPr>
      </w:pPr>
      <w:r w:rsidRPr="00FF664A">
        <w:rPr>
          <w:rFonts w:ascii="Bookman Old Style" w:hAnsi="Bookman Old Style" w:cs="Segoe UI"/>
          <w:color w:val="0F1419"/>
          <w:sz w:val="24"/>
          <w:szCs w:val="24"/>
        </w:rPr>
        <w:lastRenderedPageBreak/>
        <w:t>On regional peace and security, they both agreed to collaboratively explore ingenious pathways to silence the guns in the DRC, Somalia and South Sudan. UK appreciates and lauded Kenya’s commitment to improve peace, security and prosperity in Kenya and in the Region</w:t>
      </w:r>
    </w:p>
    <w:p w14:paraId="5222C298" w14:textId="76A1559B" w:rsidR="00FE2ECF" w:rsidRPr="00FF664A" w:rsidRDefault="00FE2ECF" w:rsidP="00FE2ECF">
      <w:pPr>
        <w:spacing w:line="276" w:lineRule="auto"/>
        <w:jc w:val="both"/>
        <w:rPr>
          <w:rFonts w:ascii="Bookman Old Style" w:hAnsi="Bookman Old Style" w:cs="Segoe UI"/>
          <w:color w:val="0F1419"/>
          <w:sz w:val="24"/>
          <w:szCs w:val="24"/>
        </w:rPr>
      </w:pPr>
      <w:r w:rsidRPr="00FF664A">
        <w:rPr>
          <w:rFonts w:ascii="Bookman Old Style" w:hAnsi="Bookman Old Style" w:cs="Segoe UI"/>
          <w:color w:val="0F1419"/>
          <w:sz w:val="24"/>
          <w:szCs w:val="24"/>
        </w:rPr>
        <w:t>The Ministers updated each other on the ongoing projects and agreements signed at COP 27 in Egypt and Kenya. In this respect Kenya and UK trade and development programs are set to grow to higher heights.</w:t>
      </w:r>
    </w:p>
    <w:p w14:paraId="2403904A" w14:textId="621986CF" w:rsidR="00FE2ECF" w:rsidRPr="00FF664A" w:rsidRDefault="00FE2ECF" w:rsidP="00FE2ECF">
      <w:pPr>
        <w:spacing w:line="276" w:lineRule="auto"/>
        <w:jc w:val="both"/>
        <w:rPr>
          <w:rFonts w:ascii="Bookman Old Style" w:hAnsi="Bookman Old Style" w:cs="Segoe UI"/>
          <w:color w:val="0F1419"/>
          <w:sz w:val="24"/>
          <w:szCs w:val="24"/>
        </w:rPr>
      </w:pPr>
      <w:r w:rsidRPr="00FF664A">
        <w:rPr>
          <w:rFonts w:ascii="Bookman Old Style" w:hAnsi="Bookman Old Style" w:cs="Segoe UI"/>
          <w:color w:val="0F1419"/>
          <w:sz w:val="24"/>
          <w:szCs w:val="24"/>
        </w:rPr>
        <w:t xml:space="preserve">The Ministers also discussed increasing scholarships to Kenya from the current 40 </w:t>
      </w:r>
      <w:proofErr w:type="spellStart"/>
      <w:r w:rsidRPr="00FF664A">
        <w:rPr>
          <w:rFonts w:ascii="Bookman Old Style" w:hAnsi="Bookman Old Style" w:cs="Segoe UI"/>
          <w:color w:val="0F1419"/>
          <w:sz w:val="24"/>
          <w:szCs w:val="24"/>
        </w:rPr>
        <w:t>Chevening</w:t>
      </w:r>
      <w:proofErr w:type="spellEnd"/>
      <w:r w:rsidRPr="00FF664A">
        <w:rPr>
          <w:rFonts w:ascii="Bookman Old Style" w:hAnsi="Bookman Old Style" w:cs="Segoe UI"/>
          <w:color w:val="0F1419"/>
          <w:sz w:val="24"/>
          <w:szCs w:val="24"/>
        </w:rPr>
        <w:t xml:space="preserve"> and 20 Commonwealth scholarships. CS </w:t>
      </w:r>
      <w:proofErr w:type="spellStart"/>
      <w:r w:rsidRPr="00FF664A">
        <w:rPr>
          <w:rFonts w:ascii="Bookman Old Style" w:hAnsi="Bookman Old Style" w:cs="Segoe UI"/>
          <w:color w:val="0F1419"/>
          <w:sz w:val="24"/>
          <w:szCs w:val="24"/>
        </w:rPr>
        <w:t>Mutua</w:t>
      </w:r>
      <w:proofErr w:type="spellEnd"/>
      <w:r w:rsidRPr="00FF664A">
        <w:rPr>
          <w:rFonts w:ascii="Bookman Old Style" w:hAnsi="Bookman Old Style" w:cs="Segoe UI"/>
          <w:color w:val="0F1419"/>
          <w:sz w:val="24"/>
          <w:szCs w:val="24"/>
        </w:rPr>
        <w:t xml:space="preserve"> observed that doubling of the number of scholarships offered to Kenyans would be ideal.</w:t>
      </w:r>
    </w:p>
    <w:p w14:paraId="0855A40C" w14:textId="5883199A" w:rsidR="00FE2ECF" w:rsidRPr="00FF664A" w:rsidRDefault="00FE2ECF" w:rsidP="00FE2ECF">
      <w:pPr>
        <w:spacing w:line="276" w:lineRule="auto"/>
        <w:jc w:val="both"/>
        <w:rPr>
          <w:rFonts w:ascii="Bookman Old Style" w:hAnsi="Bookman Old Style" w:cs="Segoe UI"/>
          <w:color w:val="0F1419"/>
          <w:sz w:val="24"/>
          <w:szCs w:val="24"/>
        </w:rPr>
      </w:pPr>
    </w:p>
    <w:p w14:paraId="387A2075" w14:textId="24B59D43" w:rsidR="00FE2ECF" w:rsidRPr="00FF664A" w:rsidRDefault="001B54A8" w:rsidP="00FB2F2B">
      <w:pPr>
        <w:spacing w:after="0" w:line="276" w:lineRule="auto"/>
        <w:jc w:val="both"/>
        <w:rPr>
          <w:rFonts w:ascii="Bookman Old Style" w:hAnsi="Bookman Old Style" w:cs="Segoe UI"/>
          <w:b/>
          <w:color w:val="0F1419"/>
          <w:sz w:val="24"/>
          <w:szCs w:val="24"/>
        </w:rPr>
      </w:pPr>
      <w:r w:rsidRPr="00FF664A">
        <w:rPr>
          <w:rFonts w:ascii="Bookman Old Style" w:hAnsi="Bookman Old Style" w:cs="Segoe UI"/>
          <w:b/>
          <w:color w:val="0F1419"/>
          <w:sz w:val="24"/>
          <w:szCs w:val="24"/>
        </w:rPr>
        <w:t xml:space="preserve">MINISTRY OF FOREIGN AND DIASPORA AFFAIRS </w:t>
      </w:r>
    </w:p>
    <w:p w14:paraId="665EDCC4" w14:textId="6EF729A8" w:rsidR="001B54A8" w:rsidRPr="00FF664A" w:rsidRDefault="001B54A8" w:rsidP="00FB2F2B">
      <w:pPr>
        <w:spacing w:after="0" w:line="276" w:lineRule="auto"/>
        <w:jc w:val="both"/>
        <w:rPr>
          <w:rFonts w:ascii="Bookman Old Style" w:hAnsi="Bookman Old Style" w:cs="Segoe UI"/>
          <w:b/>
          <w:color w:val="0F1419"/>
          <w:sz w:val="24"/>
          <w:szCs w:val="24"/>
        </w:rPr>
      </w:pPr>
      <w:r w:rsidRPr="00FF664A">
        <w:rPr>
          <w:rFonts w:ascii="Bookman Old Style" w:hAnsi="Bookman Old Style" w:cs="Segoe UI"/>
          <w:b/>
          <w:color w:val="0F1419"/>
          <w:sz w:val="24"/>
          <w:szCs w:val="24"/>
        </w:rPr>
        <w:t>MARCH 15, 2023</w:t>
      </w:r>
    </w:p>
    <w:p w14:paraId="350ED467" w14:textId="14F7513B" w:rsidR="00FE2ECF" w:rsidRPr="00FF664A" w:rsidRDefault="00FE2ECF" w:rsidP="00FE2ECF">
      <w:pPr>
        <w:spacing w:line="276" w:lineRule="auto"/>
        <w:jc w:val="both"/>
        <w:rPr>
          <w:rFonts w:ascii="Bookman Old Style" w:hAnsi="Bookman Old Style" w:cs="Segoe UI"/>
          <w:color w:val="0F1419"/>
          <w:sz w:val="24"/>
          <w:szCs w:val="24"/>
        </w:rPr>
      </w:pPr>
    </w:p>
    <w:sectPr w:rsidR="00FE2ECF" w:rsidRPr="00FF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DengXian">
    <w:altName w:val="等线"/>
    <w:panose1 w:val="02010600030101010101"/>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C6E"/>
    <w:multiLevelType w:val="multilevel"/>
    <w:tmpl w:val="7904FF1E"/>
    <w:lvl w:ilvl="0">
      <w:start w:val="1"/>
      <w:numFmt w:val="bullet"/>
      <w:lvlText w:val="•"/>
      <w:lvlJc w:val="left"/>
      <w:pPr>
        <w:ind w:left="253" w:hanging="253"/>
      </w:pPr>
      <w:rPr>
        <w:smallCaps w:val="0"/>
        <w:strike w:val="0"/>
        <w:dstrike w:val="0"/>
        <w:u w:val="none"/>
        <w:effect w:val="none"/>
        <w:vertAlign w:val="baseline"/>
      </w:rPr>
    </w:lvl>
    <w:lvl w:ilvl="1">
      <w:start w:val="1"/>
      <w:numFmt w:val="bullet"/>
      <w:lvlText w:val="•"/>
      <w:lvlJc w:val="left"/>
      <w:pPr>
        <w:ind w:left="1080" w:hanging="360"/>
      </w:pPr>
      <w:rPr>
        <w:smallCaps w:val="0"/>
        <w:strike w:val="0"/>
        <w:dstrike w:val="0"/>
        <w:u w:val="none"/>
        <w:effect w:val="none"/>
        <w:vertAlign w:val="baseline"/>
      </w:rPr>
    </w:lvl>
    <w:lvl w:ilvl="2">
      <w:start w:val="1"/>
      <w:numFmt w:val="bullet"/>
      <w:lvlText w:val="•"/>
      <w:lvlJc w:val="left"/>
      <w:pPr>
        <w:ind w:left="1453" w:hanging="252"/>
      </w:pPr>
      <w:rPr>
        <w:smallCaps w:val="0"/>
        <w:strike w:val="0"/>
        <w:dstrike w:val="0"/>
        <w:u w:val="none"/>
        <w:effect w:val="none"/>
        <w:vertAlign w:val="baseline"/>
      </w:rPr>
    </w:lvl>
    <w:lvl w:ilvl="3">
      <w:start w:val="1"/>
      <w:numFmt w:val="bullet"/>
      <w:lvlText w:val="•"/>
      <w:lvlJc w:val="left"/>
      <w:pPr>
        <w:ind w:left="2053" w:hanging="253"/>
      </w:pPr>
      <w:rPr>
        <w:smallCaps w:val="0"/>
        <w:strike w:val="0"/>
        <w:dstrike w:val="0"/>
        <w:u w:val="none"/>
        <w:effect w:val="none"/>
        <w:vertAlign w:val="baseline"/>
      </w:rPr>
    </w:lvl>
    <w:lvl w:ilvl="4">
      <w:start w:val="1"/>
      <w:numFmt w:val="bullet"/>
      <w:lvlText w:val="•"/>
      <w:lvlJc w:val="left"/>
      <w:pPr>
        <w:ind w:left="2653" w:hanging="253"/>
      </w:pPr>
      <w:rPr>
        <w:smallCaps w:val="0"/>
        <w:strike w:val="0"/>
        <w:dstrike w:val="0"/>
        <w:u w:val="none"/>
        <w:effect w:val="none"/>
        <w:vertAlign w:val="baseline"/>
      </w:rPr>
    </w:lvl>
    <w:lvl w:ilvl="5">
      <w:start w:val="1"/>
      <w:numFmt w:val="bullet"/>
      <w:lvlText w:val="•"/>
      <w:lvlJc w:val="left"/>
      <w:pPr>
        <w:ind w:left="3253" w:hanging="253"/>
      </w:pPr>
      <w:rPr>
        <w:smallCaps w:val="0"/>
        <w:strike w:val="0"/>
        <w:dstrike w:val="0"/>
        <w:u w:val="none"/>
        <w:effect w:val="none"/>
        <w:vertAlign w:val="baseline"/>
      </w:rPr>
    </w:lvl>
    <w:lvl w:ilvl="6">
      <w:start w:val="1"/>
      <w:numFmt w:val="bullet"/>
      <w:lvlText w:val="•"/>
      <w:lvlJc w:val="left"/>
      <w:pPr>
        <w:ind w:left="3853" w:hanging="253"/>
      </w:pPr>
      <w:rPr>
        <w:smallCaps w:val="0"/>
        <w:strike w:val="0"/>
        <w:dstrike w:val="0"/>
        <w:u w:val="none"/>
        <w:effect w:val="none"/>
        <w:vertAlign w:val="baseline"/>
      </w:rPr>
    </w:lvl>
    <w:lvl w:ilvl="7">
      <w:start w:val="1"/>
      <w:numFmt w:val="bullet"/>
      <w:lvlText w:val="•"/>
      <w:lvlJc w:val="left"/>
      <w:pPr>
        <w:ind w:left="4453" w:hanging="253"/>
      </w:pPr>
      <w:rPr>
        <w:smallCaps w:val="0"/>
        <w:strike w:val="0"/>
        <w:dstrike w:val="0"/>
        <w:u w:val="none"/>
        <w:effect w:val="none"/>
        <w:vertAlign w:val="baseline"/>
      </w:rPr>
    </w:lvl>
    <w:lvl w:ilvl="8">
      <w:start w:val="1"/>
      <w:numFmt w:val="bullet"/>
      <w:lvlText w:val="•"/>
      <w:lvlJc w:val="left"/>
      <w:pPr>
        <w:ind w:left="5053" w:hanging="253"/>
      </w:pPr>
      <w:rPr>
        <w:smallCaps w:val="0"/>
        <w:strike w:val="0"/>
        <w:dstrike w:val="0"/>
        <w:u w:val="none"/>
        <w:effect w:val="none"/>
        <w:vertAlign w:val="baseline"/>
      </w:rPr>
    </w:lvl>
  </w:abstractNum>
  <w:abstractNum w:abstractNumId="1" w15:restartNumberingAfterBreak="0">
    <w:nsid w:val="0BC07720"/>
    <w:multiLevelType w:val="multilevel"/>
    <w:tmpl w:val="9B324D94"/>
    <w:lvl w:ilvl="0">
      <w:start w:val="681750336"/>
      <w:numFmt w:val="decimal"/>
      <w:lvlText w:val="%1."/>
      <w:lvlJc w:val="left"/>
      <w:pPr>
        <w:ind w:left="720" w:hanging="72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2."/>
      <w:lvlJc w:val="left"/>
      <w:pPr>
        <w:ind w:left="1080" w:hanging="360"/>
      </w:pPr>
      <w:rPr>
        <w:rFonts w:ascii="Tahoma" w:eastAsia="Tahoma" w:hAnsi="Tahoma" w:cs="Tahoma"/>
        <w:b/>
        <w:i w:val="0"/>
        <w:smallCaps w:val="0"/>
        <w:strike w:val="0"/>
        <w:dstrike w:val="0"/>
        <w:u w:val="none"/>
        <w:effect w:val="none"/>
        <w:vertAlign w:val="baseline"/>
      </w:rPr>
    </w:lvl>
    <w:lvl w:ilvl="2">
      <w:start w:val="1"/>
      <w:numFmt w:val="decimal"/>
      <w:lvlText w:val="%3."/>
      <w:lvlJc w:val="left"/>
      <w:pPr>
        <w:ind w:left="1800" w:hanging="360"/>
      </w:pPr>
      <w:rPr>
        <w:rFonts w:ascii="Tahoma" w:eastAsia="Tahoma" w:hAnsi="Tahoma" w:cs="Tahoma"/>
        <w:b/>
        <w:i w:val="0"/>
        <w:smallCaps w:val="0"/>
        <w:strike w:val="0"/>
        <w:dstrike w:val="0"/>
        <w:u w:val="none"/>
        <w:effect w:val="none"/>
        <w:vertAlign w:val="baseline"/>
      </w:rPr>
    </w:lvl>
    <w:lvl w:ilvl="3">
      <w:start w:val="1"/>
      <w:numFmt w:val="decimal"/>
      <w:lvlText w:val="%4."/>
      <w:lvlJc w:val="left"/>
      <w:pPr>
        <w:ind w:left="2520" w:hanging="360"/>
      </w:pPr>
      <w:rPr>
        <w:rFonts w:ascii="Tahoma" w:eastAsia="Tahoma" w:hAnsi="Tahoma" w:cs="Tahoma"/>
        <w:b/>
        <w:i w:val="0"/>
        <w:smallCaps w:val="0"/>
        <w:strike w:val="0"/>
        <w:dstrike w:val="0"/>
        <w:u w:val="none"/>
        <w:effect w:val="none"/>
        <w:vertAlign w:val="baseline"/>
      </w:rPr>
    </w:lvl>
    <w:lvl w:ilvl="4">
      <w:start w:val="1"/>
      <w:numFmt w:val="decimal"/>
      <w:lvlText w:val="%5."/>
      <w:lvlJc w:val="left"/>
      <w:pPr>
        <w:ind w:left="3240" w:hanging="360"/>
      </w:pPr>
      <w:rPr>
        <w:rFonts w:ascii="Tahoma" w:eastAsia="Tahoma" w:hAnsi="Tahoma" w:cs="Tahoma"/>
        <w:b/>
        <w:i w:val="0"/>
        <w:smallCaps w:val="0"/>
        <w:strike w:val="0"/>
        <w:dstrike w:val="0"/>
        <w:u w:val="none"/>
        <w:effect w:val="none"/>
        <w:vertAlign w:val="baseline"/>
      </w:rPr>
    </w:lvl>
    <w:lvl w:ilvl="5">
      <w:start w:val="1"/>
      <w:numFmt w:val="decimal"/>
      <w:lvlText w:val="%6."/>
      <w:lvlJc w:val="left"/>
      <w:pPr>
        <w:ind w:left="3960" w:hanging="360"/>
      </w:pPr>
      <w:rPr>
        <w:rFonts w:ascii="Tahoma" w:eastAsia="Tahoma" w:hAnsi="Tahoma" w:cs="Tahoma"/>
        <w:b/>
        <w:i w:val="0"/>
        <w:smallCaps w:val="0"/>
        <w:strike w:val="0"/>
        <w:dstrike w:val="0"/>
        <w:u w:val="none"/>
        <w:effect w:val="none"/>
        <w:vertAlign w:val="baseline"/>
      </w:rPr>
    </w:lvl>
    <w:lvl w:ilvl="6">
      <w:start w:val="1"/>
      <w:numFmt w:val="decimal"/>
      <w:lvlText w:val="%7."/>
      <w:lvlJc w:val="left"/>
      <w:pPr>
        <w:ind w:left="4680" w:hanging="360"/>
      </w:pPr>
      <w:rPr>
        <w:rFonts w:ascii="Tahoma" w:eastAsia="Tahoma" w:hAnsi="Tahoma" w:cs="Tahoma"/>
        <w:b/>
        <w:i w:val="0"/>
        <w:smallCaps w:val="0"/>
        <w:strike w:val="0"/>
        <w:dstrike w:val="0"/>
        <w:u w:val="none"/>
        <w:effect w:val="none"/>
        <w:vertAlign w:val="baseline"/>
      </w:rPr>
    </w:lvl>
    <w:lvl w:ilvl="7">
      <w:start w:val="1"/>
      <w:numFmt w:val="decimal"/>
      <w:lvlText w:val="%8."/>
      <w:lvlJc w:val="left"/>
      <w:pPr>
        <w:ind w:left="5400" w:hanging="360"/>
      </w:pPr>
      <w:rPr>
        <w:rFonts w:ascii="Tahoma" w:eastAsia="Tahoma" w:hAnsi="Tahoma" w:cs="Tahoma"/>
        <w:b/>
        <w:i w:val="0"/>
        <w:smallCaps w:val="0"/>
        <w:strike w:val="0"/>
        <w:dstrike w:val="0"/>
        <w:u w:val="none"/>
        <w:effect w:val="none"/>
        <w:vertAlign w:val="baseline"/>
      </w:rPr>
    </w:lvl>
    <w:lvl w:ilvl="8">
      <w:start w:val="1"/>
      <w:numFmt w:val="decimal"/>
      <w:lvlText w:val="%9."/>
      <w:lvlJc w:val="left"/>
      <w:pPr>
        <w:ind w:left="6120" w:hanging="360"/>
      </w:pPr>
      <w:rPr>
        <w:rFonts w:ascii="Tahoma" w:eastAsia="Tahoma" w:hAnsi="Tahoma" w:cs="Tahoma"/>
        <w:b/>
        <w:i w:val="0"/>
        <w:smallCaps w:val="0"/>
        <w:strike w:val="0"/>
        <w:dstrike w:val="0"/>
        <w:u w:val="none"/>
        <w:effect w:val="none"/>
        <w:vertAlign w:val="baseline"/>
      </w:rPr>
    </w:lvl>
  </w:abstractNum>
  <w:abstractNum w:abstractNumId="2" w15:restartNumberingAfterBreak="0">
    <w:nsid w:val="43F95CCF"/>
    <w:multiLevelType w:val="multilevel"/>
    <w:tmpl w:val="6CF2E306"/>
    <w:lvl w:ilvl="0">
      <w:start w:val="681750336"/>
      <w:numFmt w:val="decimal"/>
      <w:lvlText w:val="%1."/>
      <w:lvlJc w:val="left"/>
      <w:pPr>
        <w:ind w:left="720" w:hanging="720"/>
      </w:pPr>
      <w:rPr>
        <w:rFonts w:ascii="Times New Roman" w:eastAsia="Times New Roman" w:hAnsi="Times New Roman" w:cs="Times New Roman"/>
        <w:b/>
        <w:i w:val="0"/>
        <w:smallCaps w:val="0"/>
        <w:strike w:val="0"/>
        <w:vertAlign w:val="baseline"/>
      </w:rPr>
    </w:lvl>
    <w:lvl w:ilvl="1">
      <w:start w:val="1"/>
      <w:numFmt w:val="decimal"/>
      <w:lvlText w:val="%2."/>
      <w:lvlJc w:val="left"/>
      <w:pPr>
        <w:ind w:left="1080" w:hanging="360"/>
      </w:pPr>
      <w:rPr>
        <w:rFonts w:ascii="Tahoma" w:eastAsia="Tahoma" w:hAnsi="Tahoma" w:cs="Tahoma"/>
        <w:b/>
        <w:i w:val="0"/>
        <w:smallCaps w:val="0"/>
        <w:strike w:val="0"/>
        <w:vertAlign w:val="baseline"/>
      </w:rPr>
    </w:lvl>
    <w:lvl w:ilvl="2">
      <w:start w:val="1"/>
      <w:numFmt w:val="decimal"/>
      <w:lvlText w:val="%3."/>
      <w:lvlJc w:val="left"/>
      <w:pPr>
        <w:ind w:left="1800" w:hanging="360"/>
      </w:pPr>
      <w:rPr>
        <w:rFonts w:ascii="Tahoma" w:eastAsia="Tahoma" w:hAnsi="Tahoma" w:cs="Tahoma"/>
        <w:b/>
        <w:i w:val="0"/>
        <w:smallCaps w:val="0"/>
        <w:strike w:val="0"/>
        <w:vertAlign w:val="baseline"/>
      </w:rPr>
    </w:lvl>
    <w:lvl w:ilvl="3">
      <w:start w:val="1"/>
      <w:numFmt w:val="decimal"/>
      <w:lvlText w:val="%4."/>
      <w:lvlJc w:val="left"/>
      <w:pPr>
        <w:ind w:left="2520" w:hanging="360"/>
      </w:pPr>
      <w:rPr>
        <w:rFonts w:ascii="Tahoma" w:eastAsia="Tahoma" w:hAnsi="Tahoma" w:cs="Tahoma"/>
        <w:b/>
        <w:i w:val="0"/>
        <w:smallCaps w:val="0"/>
        <w:strike w:val="0"/>
        <w:vertAlign w:val="baseline"/>
      </w:rPr>
    </w:lvl>
    <w:lvl w:ilvl="4">
      <w:start w:val="1"/>
      <w:numFmt w:val="decimal"/>
      <w:lvlText w:val="%5."/>
      <w:lvlJc w:val="left"/>
      <w:pPr>
        <w:ind w:left="3240" w:hanging="360"/>
      </w:pPr>
      <w:rPr>
        <w:rFonts w:ascii="Tahoma" w:eastAsia="Tahoma" w:hAnsi="Tahoma" w:cs="Tahoma"/>
        <w:b/>
        <w:i w:val="0"/>
        <w:smallCaps w:val="0"/>
        <w:strike w:val="0"/>
        <w:vertAlign w:val="baseline"/>
      </w:rPr>
    </w:lvl>
    <w:lvl w:ilvl="5">
      <w:start w:val="1"/>
      <w:numFmt w:val="decimal"/>
      <w:lvlText w:val="%6."/>
      <w:lvlJc w:val="left"/>
      <w:pPr>
        <w:ind w:left="3960" w:hanging="360"/>
      </w:pPr>
      <w:rPr>
        <w:rFonts w:ascii="Tahoma" w:eastAsia="Tahoma" w:hAnsi="Tahoma" w:cs="Tahoma"/>
        <w:b/>
        <w:i w:val="0"/>
        <w:smallCaps w:val="0"/>
        <w:strike w:val="0"/>
        <w:vertAlign w:val="baseline"/>
      </w:rPr>
    </w:lvl>
    <w:lvl w:ilvl="6">
      <w:start w:val="1"/>
      <w:numFmt w:val="decimal"/>
      <w:lvlText w:val="%7."/>
      <w:lvlJc w:val="left"/>
      <w:pPr>
        <w:ind w:left="4680" w:hanging="360"/>
      </w:pPr>
      <w:rPr>
        <w:rFonts w:ascii="Tahoma" w:eastAsia="Tahoma" w:hAnsi="Tahoma" w:cs="Tahoma"/>
        <w:b/>
        <w:i w:val="0"/>
        <w:smallCaps w:val="0"/>
        <w:strike w:val="0"/>
        <w:vertAlign w:val="baseline"/>
      </w:rPr>
    </w:lvl>
    <w:lvl w:ilvl="7">
      <w:start w:val="1"/>
      <w:numFmt w:val="decimal"/>
      <w:lvlText w:val="%8."/>
      <w:lvlJc w:val="left"/>
      <w:pPr>
        <w:ind w:left="5400" w:hanging="360"/>
      </w:pPr>
      <w:rPr>
        <w:rFonts w:ascii="Tahoma" w:eastAsia="Tahoma" w:hAnsi="Tahoma" w:cs="Tahoma"/>
        <w:b/>
        <w:i w:val="0"/>
        <w:smallCaps w:val="0"/>
        <w:strike w:val="0"/>
        <w:vertAlign w:val="baseline"/>
      </w:rPr>
    </w:lvl>
    <w:lvl w:ilvl="8">
      <w:start w:val="1"/>
      <w:numFmt w:val="decimal"/>
      <w:lvlText w:val="%9."/>
      <w:lvlJc w:val="left"/>
      <w:pPr>
        <w:ind w:left="6120" w:hanging="360"/>
      </w:pPr>
      <w:rPr>
        <w:rFonts w:ascii="Tahoma" w:eastAsia="Tahoma" w:hAnsi="Tahoma" w:cs="Tahoma"/>
        <w:b/>
        <w:i w:val="0"/>
        <w:smallCaps w:val="0"/>
        <w:strike w:val="0"/>
        <w:vertAlign w:val="baseline"/>
      </w:rPr>
    </w:lvl>
  </w:abstractNum>
  <w:num w:numId="1">
    <w:abstractNumId w:val="1"/>
    <w:lvlOverride w:ilvl="0">
      <w:startOverride w:val="6817503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2"/>
    <w:rsid w:val="0001163A"/>
    <w:rsid w:val="00027227"/>
    <w:rsid w:val="001432E4"/>
    <w:rsid w:val="00164457"/>
    <w:rsid w:val="00175BC2"/>
    <w:rsid w:val="001B54A8"/>
    <w:rsid w:val="001E2E7E"/>
    <w:rsid w:val="00206951"/>
    <w:rsid w:val="00231DC4"/>
    <w:rsid w:val="002630B1"/>
    <w:rsid w:val="00267A53"/>
    <w:rsid w:val="00284C3B"/>
    <w:rsid w:val="002B1D85"/>
    <w:rsid w:val="0036305D"/>
    <w:rsid w:val="003F45B2"/>
    <w:rsid w:val="00410B6F"/>
    <w:rsid w:val="00424670"/>
    <w:rsid w:val="0046135A"/>
    <w:rsid w:val="0049189F"/>
    <w:rsid w:val="004B62EC"/>
    <w:rsid w:val="004B7F5D"/>
    <w:rsid w:val="004C645F"/>
    <w:rsid w:val="00507772"/>
    <w:rsid w:val="005737E6"/>
    <w:rsid w:val="00587520"/>
    <w:rsid w:val="005F671D"/>
    <w:rsid w:val="00634A6E"/>
    <w:rsid w:val="00640D64"/>
    <w:rsid w:val="006C4799"/>
    <w:rsid w:val="006D769F"/>
    <w:rsid w:val="006F7DB9"/>
    <w:rsid w:val="00711D36"/>
    <w:rsid w:val="00724954"/>
    <w:rsid w:val="0075068B"/>
    <w:rsid w:val="00770E50"/>
    <w:rsid w:val="00781481"/>
    <w:rsid w:val="00784E1A"/>
    <w:rsid w:val="007B048A"/>
    <w:rsid w:val="007C62D5"/>
    <w:rsid w:val="00853B1D"/>
    <w:rsid w:val="008922D1"/>
    <w:rsid w:val="008D5E46"/>
    <w:rsid w:val="00963BC2"/>
    <w:rsid w:val="009C77C3"/>
    <w:rsid w:val="009C79FF"/>
    <w:rsid w:val="00A35556"/>
    <w:rsid w:val="00A50193"/>
    <w:rsid w:val="00A81C66"/>
    <w:rsid w:val="00A92934"/>
    <w:rsid w:val="00AA6EB8"/>
    <w:rsid w:val="00AB3329"/>
    <w:rsid w:val="00AB6561"/>
    <w:rsid w:val="00B00FDE"/>
    <w:rsid w:val="00B17DC0"/>
    <w:rsid w:val="00B30A34"/>
    <w:rsid w:val="00B41A82"/>
    <w:rsid w:val="00B44CFF"/>
    <w:rsid w:val="00B5263D"/>
    <w:rsid w:val="00B7174A"/>
    <w:rsid w:val="00B9385A"/>
    <w:rsid w:val="00BB40D6"/>
    <w:rsid w:val="00BC1015"/>
    <w:rsid w:val="00C72C09"/>
    <w:rsid w:val="00C73C2E"/>
    <w:rsid w:val="00C90759"/>
    <w:rsid w:val="00CA3865"/>
    <w:rsid w:val="00CA679B"/>
    <w:rsid w:val="00D169FB"/>
    <w:rsid w:val="00D41F97"/>
    <w:rsid w:val="00D606E9"/>
    <w:rsid w:val="00D62FC3"/>
    <w:rsid w:val="00D93D92"/>
    <w:rsid w:val="00E13E5B"/>
    <w:rsid w:val="00E76435"/>
    <w:rsid w:val="00EF7B4C"/>
    <w:rsid w:val="00F02223"/>
    <w:rsid w:val="00F839E5"/>
    <w:rsid w:val="00F8598D"/>
    <w:rsid w:val="00FA40F7"/>
    <w:rsid w:val="00FB2F2B"/>
    <w:rsid w:val="00FC5D40"/>
    <w:rsid w:val="00FE2ECF"/>
    <w:rsid w:val="00FE492A"/>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B988"/>
  <w15:chartTrackingRefBased/>
  <w15:docId w15:val="{94912B11-59C7-4746-9DC5-942E6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259">
      <w:bodyDiv w:val="1"/>
      <w:marLeft w:val="0"/>
      <w:marRight w:val="0"/>
      <w:marTop w:val="0"/>
      <w:marBottom w:val="0"/>
      <w:divBdr>
        <w:top w:val="none" w:sz="0" w:space="0" w:color="auto"/>
        <w:left w:val="none" w:sz="0" w:space="0" w:color="auto"/>
        <w:bottom w:val="none" w:sz="0" w:space="0" w:color="auto"/>
        <w:right w:val="none" w:sz="0" w:space="0" w:color="auto"/>
      </w:divBdr>
    </w:div>
    <w:div w:id="398601714">
      <w:bodyDiv w:val="1"/>
      <w:marLeft w:val="0"/>
      <w:marRight w:val="0"/>
      <w:marTop w:val="0"/>
      <w:marBottom w:val="0"/>
      <w:divBdr>
        <w:top w:val="none" w:sz="0" w:space="0" w:color="auto"/>
        <w:left w:val="none" w:sz="0" w:space="0" w:color="auto"/>
        <w:bottom w:val="none" w:sz="0" w:space="0" w:color="auto"/>
        <w:right w:val="none" w:sz="0" w:space="0" w:color="auto"/>
      </w:divBdr>
    </w:div>
    <w:div w:id="604583090">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565918611">
      <w:bodyDiv w:val="1"/>
      <w:marLeft w:val="0"/>
      <w:marRight w:val="0"/>
      <w:marTop w:val="0"/>
      <w:marBottom w:val="0"/>
      <w:divBdr>
        <w:top w:val="none" w:sz="0" w:space="0" w:color="auto"/>
        <w:left w:val="none" w:sz="0" w:space="0" w:color="auto"/>
        <w:bottom w:val="none" w:sz="0" w:space="0" w:color="auto"/>
        <w:right w:val="none" w:sz="0" w:space="0" w:color="auto"/>
      </w:divBdr>
      <w:divsChild>
        <w:div w:id="498691469">
          <w:marLeft w:val="0"/>
          <w:marRight w:val="0"/>
          <w:marTop w:val="0"/>
          <w:marBottom w:val="0"/>
          <w:divBdr>
            <w:top w:val="none" w:sz="0" w:space="0" w:color="auto"/>
            <w:left w:val="none" w:sz="0" w:space="0" w:color="auto"/>
            <w:bottom w:val="none" w:sz="0" w:space="0" w:color="auto"/>
            <w:right w:val="none" w:sz="0" w:space="0" w:color="auto"/>
          </w:divBdr>
          <w:divsChild>
            <w:div w:id="1583568442">
              <w:marLeft w:val="0"/>
              <w:marRight w:val="0"/>
              <w:marTop w:val="0"/>
              <w:marBottom w:val="0"/>
              <w:divBdr>
                <w:top w:val="none" w:sz="0" w:space="0" w:color="auto"/>
                <w:left w:val="none" w:sz="0" w:space="0" w:color="auto"/>
                <w:bottom w:val="none" w:sz="0" w:space="0" w:color="auto"/>
                <w:right w:val="none" w:sz="0" w:space="0" w:color="auto"/>
              </w:divBdr>
              <w:divsChild>
                <w:div w:id="8072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2546">
      <w:bodyDiv w:val="1"/>
      <w:marLeft w:val="0"/>
      <w:marRight w:val="0"/>
      <w:marTop w:val="0"/>
      <w:marBottom w:val="0"/>
      <w:divBdr>
        <w:top w:val="none" w:sz="0" w:space="0" w:color="auto"/>
        <w:left w:val="none" w:sz="0" w:space="0" w:color="auto"/>
        <w:bottom w:val="none" w:sz="0" w:space="0" w:color="auto"/>
        <w:right w:val="none" w:sz="0" w:space="0" w:color="auto"/>
      </w:divBdr>
      <w:divsChild>
        <w:div w:id="383910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4377592">
      <w:bodyDiv w:val="1"/>
      <w:marLeft w:val="0"/>
      <w:marRight w:val="0"/>
      <w:marTop w:val="0"/>
      <w:marBottom w:val="0"/>
      <w:divBdr>
        <w:top w:val="none" w:sz="0" w:space="0" w:color="auto"/>
        <w:left w:val="none" w:sz="0" w:space="0" w:color="auto"/>
        <w:bottom w:val="none" w:sz="0" w:space="0" w:color="auto"/>
        <w:right w:val="none" w:sz="0" w:space="0" w:color="auto"/>
      </w:divBdr>
      <w:divsChild>
        <w:div w:id="15954820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131</cp:revision>
  <dcterms:created xsi:type="dcterms:W3CDTF">2023-03-15T16:46:00Z</dcterms:created>
  <dcterms:modified xsi:type="dcterms:W3CDTF">2023-06-23T13:00:00Z</dcterms:modified>
</cp:coreProperties>
</file>